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93F4" w14:textId="312B98D0" w:rsidR="00C04810" w:rsidRPr="00FC50D7" w:rsidRDefault="00C04810" w:rsidP="00C04810">
      <w:pPr>
        <w:jc w:val="center"/>
        <w:rPr>
          <w:rFonts w:ascii="Times New Roman" w:eastAsia="標楷體" w:hAnsi="Times New Roman" w:cs="Times New Roman"/>
          <w:b/>
          <w:sz w:val="28"/>
          <w:szCs w:val="28"/>
        </w:rPr>
      </w:pPr>
      <w:r w:rsidRPr="00FC50D7">
        <w:rPr>
          <w:rFonts w:ascii="Times New Roman" w:eastAsia="標楷體" w:hAnsi="Times New Roman" w:cs="Times New Roman"/>
          <w:b/>
          <w:sz w:val="28"/>
          <w:szCs w:val="28"/>
        </w:rPr>
        <w:t>台灣金屬熱處理學會</w:t>
      </w:r>
      <w:r w:rsidRPr="00FC50D7">
        <w:rPr>
          <w:rFonts w:ascii="Times New Roman" w:eastAsia="標楷體" w:hAnsi="Times New Roman" w:cs="Times New Roman"/>
          <w:b/>
          <w:sz w:val="28"/>
          <w:szCs w:val="28"/>
        </w:rPr>
        <w:t>2025</w:t>
      </w:r>
      <w:r w:rsidRPr="00FC50D7">
        <w:rPr>
          <w:rFonts w:ascii="Times New Roman" w:eastAsia="標楷體" w:hAnsi="Times New Roman" w:cs="Times New Roman"/>
          <w:b/>
          <w:sz w:val="28"/>
          <w:szCs w:val="28"/>
        </w:rPr>
        <w:t>年會論文發表時程表</w:t>
      </w:r>
    </w:p>
    <w:p w14:paraId="348EF512" w14:textId="302DF66E" w:rsidR="00C04810" w:rsidRPr="00FC50D7" w:rsidRDefault="00C04810" w:rsidP="00095AA1">
      <w:pPr>
        <w:ind w:leftChars="-236" w:left="-565" w:hanging="1"/>
        <w:jc w:val="both"/>
        <w:rPr>
          <w:rFonts w:ascii="Times New Roman" w:eastAsia="標楷體" w:hAnsi="Times New Roman" w:cs="Times New Roman"/>
          <w:b/>
        </w:rPr>
      </w:pPr>
      <w:r w:rsidRPr="00FC50D7">
        <w:rPr>
          <w:rFonts w:ascii="Times New Roman" w:eastAsia="標楷體" w:hAnsi="Times New Roman" w:cs="Times New Roman"/>
          <w:b/>
        </w:rPr>
        <w:t>時間：</w:t>
      </w:r>
      <w:r w:rsidRPr="00FC50D7">
        <w:rPr>
          <w:rFonts w:ascii="Times New Roman" w:eastAsia="標楷體" w:hAnsi="Times New Roman" w:cs="Times New Roman"/>
          <w:b/>
        </w:rPr>
        <w:t>12</w:t>
      </w:r>
      <w:r w:rsidRPr="00FC50D7">
        <w:rPr>
          <w:rFonts w:ascii="Times New Roman" w:eastAsia="標楷體" w:hAnsi="Times New Roman" w:cs="Times New Roman"/>
          <w:b/>
        </w:rPr>
        <w:t>月</w:t>
      </w:r>
      <w:r w:rsidRPr="00FC50D7">
        <w:rPr>
          <w:rFonts w:ascii="Times New Roman" w:eastAsia="標楷體" w:hAnsi="Times New Roman" w:cs="Times New Roman"/>
          <w:b/>
        </w:rPr>
        <w:t>06</w:t>
      </w:r>
      <w:r w:rsidRPr="00FC50D7">
        <w:rPr>
          <w:rFonts w:ascii="Times New Roman" w:eastAsia="標楷體" w:hAnsi="Times New Roman" w:cs="Times New Roman"/>
          <w:b/>
        </w:rPr>
        <w:t>日</w:t>
      </w:r>
      <w:r w:rsidRPr="00FC50D7">
        <w:rPr>
          <w:rFonts w:ascii="Times New Roman" w:eastAsia="標楷體" w:hAnsi="Times New Roman" w:cs="Times New Roman"/>
          <w:b/>
        </w:rPr>
        <w:t>(</w:t>
      </w:r>
      <w:r w:rsidRPr="00FC50D7">
        <w:rPr>
          <w:rFonts w:ascii="Times New Roman" w:eastAsia="標楷體" w:hAnsi="Times New Roman" w:cs="Times New Roman"/>
          <w:b/>
        </w:rPr>
        <w:t>六</w:t>
      </w:r>
      <w:r w:rsidRPr="00FC50D7">
        <w:rPr>
          <w:rFonts w:ascii="Times New Roman" w:eastAsia="標楷體" w:hAnsi="Times New Roman" w:cs="Times New Roman"/>
          <w:b/>
        </w:rPr>
        <w:t xml:space="preserve">) </w:t>
      </w:r>
      <w:r w:rsidR="006523A1" w:rsidRPr="00FC50D7">
        <w:rPr>
          <w:rFonts w:ascii="Times New Roman" w:eastAsia="標楷體" w:hAnsi="Times New Roman" w:cs="Times New Roman" w:hint="eastAsia"/>
          <w:b/>
        </w:rPr>
        <w:t xml:space="preserve"> 09:30</w:t>
      </w:r>
      <w:r w:rsidR="006523A1" w:rsidRPr="00FC50D7">
        <w:rPr>
          <w:rFonts w:ascii="Times New Roman" w:eastAsia="標楷體" w:hAnsi="Times New Roman" w:cs="Times New Roman" w:hint="eastAsia"/>
          <w:b/>
        </w:rPr>
        <w:t>～</w:t>
      </w:r>
      <w:r w:rsidR="006523A1" w:rsidRPr="00FC50D7">
        <w:rPr>
          <w:rFonts w:ascii="Times New Roman" w:eastAsia="標楷體" w:hAnsi="Times New Roman" w:cs="Times New Roman" w:hint="eastAsia"/>
          <w:b/>
        </w:rPr>
        <w:t>12:00</w:t>
      </w:r>
    </w:p>
    <w:p w14:paraId="6B5C9013" w14:textId="192613AD" w:rsidR="00C04810" w:rsidRPr="00FC50D7" w:rsidRDefault="00C04810" w:rsidP="00095AA1">
      <w:pPr>
        <w:ind w:leftChars="-236" w:left="-565" w:hanging="1"/>
        <w:jc w:val="both"/>
        <w:rPr>
          <w:rFonts w:ascii="Times New Roman" w:eastAsia="標楷體" w:hAnsi="Times New Roman" w:cs="Times New Roman"/>
          <w:b/>
        </w:rPr>
      </w:pPr>
      <w:r w:rsidRPr="00FC50D7">
        <w:rPr>
          <w:rFonts w:ascii="Times New Roman" w:eastAsia="標楷體" w:hAnsi="Times New Roman" w:cs="Times New Roman"/>
          <w:b/>
        </w:rPr>
        <w:t>地點：中興大學人文大樓</w:t>
      </w:r>
      <w:r w:rsidRPr="00FC50D7">
        <w:rPr>
          <w:rFonts w:ascii="Times New Roman" w:eastAsia="標楷體" w:hAnsi="Times New Roman" w:cs="Times New Roman"/>
          <w:b/>
        </w:rPr>
        <w:t>102</w:t>
      </w:r>
      <w:r w:rsidRPr="00FC50D7">
        <w:rPr>
          <w:rFonts w:ascii="Times New Roman" w:eastAsia="標楷體" w:hAnsi="Times New Roman" w:cs="Times New Roman"/>
          <w:b/>
        </w:rPr>
        <w:t>教室</w:t>
      </w:r>
    </w:p>
    <w:tbl>
      <w:tblPr>
        <w:tblW w:w="9639" w:type="dxa"/>
        <w:tblInd w:w="-582" w:type="dxa"/>
        <w:tblBorders>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857"/>
        <w:gridCol w:w="2687"/>
        <w:gridCol w:w="1848"/>
        <w:gridCol w:w="2126"/>
        <w:gridCol w:w="987"/>
        <w:gridCol w:w="1134"/>
      </w:tblGrid>
      <w:tr w:rsidR="00BB5FEC" w:rsidRPr="00FC50D7" w14:paraId="10A98C69" w14:textId="77777777" w:rsidTr="00762E1C">
        <w:tc>
          <w:tcPr>
            <w:tcW w:w="857" w:type="dxa"/>
            <w:tcBorders>
              <w:top w:val="single" w:sz="8" w:space="0" w:color="auto"/>
              <w:bottom w:val="single" w:sz="6" w:space="0" w:color="auto"/>
              <w:right w:val="single" w:sz="8" w:space="0" w:color="auto"/>
            </w:tcBorders>
            <w:vAlign w:val="center"/>
          </w:tcPr>
          <w:p w14:paraId="59100F41"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時間</w:t>
            </w:r>
          </w:p>
        </w:tc>
        <w:tc>
          <w:tcPr>
            <w:tcW w:w="2687" w:type="dxa"/>
            <w:tcBorders>
              <w:top w:val="single" w:sz="8" w:space="0" w:color="auto"/>
              <w:left w:val="single" w:sz="8" w:space="0" w:color="auto"/>
              <w:bottom w:val="single" w:sz="6" w:space="0" w:color="auto"/>
            </w:tcBorders>
            <w:vAlign w:val="center"/>
          </w:tcPr>
          <w:p w14:paraId="58260F3F"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論文題目</w:t>
            </w:r>
          </w:p>
        </w:tc>
        <w:tc>
          <w:tcPr>
            <w:tcW w:w="1848" w:type="dxa"/>
            <w:tcBorders>
              <w:top w:val="single" w:sz="8" w:space="0" w:color="auto"/>
              <w:bottom w:val="single" w:sz="6" w:space="0" w:color="auto"/>
            </w:tcBorders>
            <w:vAlign w:val="center"/>
          </w:tcPr>
          <w:p w14:paraId="4723CD89"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作者群</w:t>
            </w:r>
          </w:p>
        </w:tc>
        <w:tc>
          <w:tcPr>
            <w:tcW w:w="2126" w:type="dxa"/>
            <w:tcBorders>
              <w:top w:val="single" w:sz="8" w:space="0" w:color="auto"/>
              <w:bottom w:val="single" w:sz="6" w:space="0" w:color="auto"/>
            </w:tcBorders>
            <w:vAlign w:val="center"/>
          </w:tcPr>
          <w:p w14:paraId="4390DEF4"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服務單位</w:t>
            </w:r>
          </w:p>
        </w:tc>
        <w:tc>
          <w:tcPr>
            <w:tcW w:w="987" w:type="dxa"/>
            <w:tcBorders>
              <w:top w:val="single" w:sz="8" w:space="0" w:color="auto"/>
              <w:bottom w:val="single" w:sz="6" w:space="0" w:color="auto"/>
            </w:tcBorders>
            <w:vAlign w:val="center"/>
          </w:tcPr>
          <w:p w14:paraId="27C61CD8"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發表人</w:t>
            </w:r>
          </w:p>
        </w:tc>
        <w:tc>
          <w:tcPr>
            <w:tcW w:w="1134" w:type="dxa"/>
            <w:tcBorders>
              <w:top w:val="single" w:sz="8" w:space="0" w:color="auto"/>
              <w:bottom w:val="single" w:sz="6" w:space="0" w:color="auto"/>
            </w:tcBorders>
            <w:vAlign w:val="center"/>
          </w:tcPr>
          <w:p w14:paraId="764D5B04" w14:textId="77777777" w:rsidR="00C04810" w:rsidRPr="00FC50D7" w:rsidRDefault="00C04810" w:rsidP="00F7059F">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主持人</w:t>
            </w:r>
          </w:p>
        </w:tc>
      </w:tr>
      <w:tr w:rsidR="00D83FBC" w:rsidRPr="00FC50D7" w14:paraId="29322D3D" w14:textId="77777777" w:rsidTr="00762E1C">
        <w:trPr>
          <w:trHeight w:val="830"/>
        </w:trPr>
        <w:tc>
          <w:tcPr>
            <w:tcW w:w="857" w:type="dxa"/>
            <w:tcBorders>
              <w:top w:val="single" w:sz="6" w:space="0" w:color="auto"/>
              <w:bottom w:val="single" w:sz="6" w:space="0" w:color="auto"/>
            </w:tcBorders>
            <w:vAlign w:val="center"/>
          </w:tcPr>
          <w:p w14:paraId="537C579C" w14:textId="14124366"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09:</w:t>
            </w:r>
            <w:r w:rsidRPr="00FC50D7">
              <w:rPr>
                <w:rFonts w:ascii="Times New Roman" w:eastAsia="標楷體" w:hAnsi="Times New Roman" w:cs="Times New Roman" w:hint="eastAsia"/>
                <w:sz w:val="20"/>
                <w:szCs w:val="20"/>
              </w:rPr>
              <w:t>3</w:t>
            </w:r>
            <w:r w:rsidRPr="00FC50D7">
              <w:rPr>
                <w:rFonts w:ascii="Times New Roman" w:eastAsia="標楷體" w:hAnsi="Times New Roman" w:cs="Times New Roman"/>
                <w:sz w:val="20"/>
                <w:szCs w:val="20"/>
              </w:rPr>
              <w:t>0</w:t>
            </w:r>
          </w:p>
          <w:p w14:paraId="6439CFBD"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18E37E39" w14:textId="560B7F61"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09:</w:t>
            </w:r>
            <w:r w:rsidRPr="00FC50D7">
              <w:rPr>
                <w:rFonts w:ascii="Times New Roman" w:eastAsia="標楷體" w:hAnsi="Times New Roman" w:cs="Times New Roman" w:hint="eastAsia"/>
                <w:sz w:val="20"/>
                <w:szCs w:val="20"/>
              </w:rPr>
              <w:t>4</w:t>
            </w:r>
            <w:r w:rsidRPr="00FC50D7">
              <w:rPr>
                <w:rFonts w:ascii="Times New Roman" w:eastAsia="標楷體" w:hAnsi="Times New Roman" w:cs="Times New Roman"/>
                <w:sz w:val="20"/>
                <w:szCs w:val="20"/>
              </w:rPr>
              <w:t>5</w:t>
            </w:r>
          </w:p>
        </w:tc>
        <w:tc>
          <w:tcPr>
            <w:tcW w:w="2687" w:type="dxa"/>
            <w:tcBorders>
              <w:top w:val="single" w:sz="6" w:space="0" w:color="auto"/>
              <w:bottom w:val="single" w:sz="6" w:space="0" w:color="auto"/>
            </w:tcBorders>
            <w:vAlign w:val="center"/>
          </w:tcPr>
          <w:p w14:paraId="6A6E0E25" w14:textId="2E27749F" w:rsidR="00D83FBC" w:rsidRPr="00FC50D7" w:rsidRDefault="00D83FBC" w:rsidP="00D83FBC">
            <w:pPr>
              <w:autoSpaceDE w:val="0"/>
              <w:autoSpaceDN w:val="0"/>
              <w:snapToGrid w:val="0"/>
              <w:spacing w:line="0" w:lineRule="atLeast"/>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微細</w:t>
            </w:r>
            <w:r w:rsidRPr="00FC50D7">
              <w:rPr>
                <w:rFonts w:ascii="Times New Roman" w:eastAsia="標楷體" w:hAnsi="Times New Roman" w:cs="Times New Roman" w:hint="eastAsia"/>
                <w:sz w:val="20"/>
                <w:szCs w:val="20"/>
              </w:rPr>
              <w:t>/</w:t>
            </w:r>
            <w:r w:rsidRPr="00FC50D7">
              <w:rPr>
                <w:rFonts w:ascii="Times New Roman" w:eastAsia="標楷體" w:hAnsi="Times New Roman" w:cs="Times New Roman" w:hint="eastAsia"/>
                <w:sz w:val="20"/>
                <w:szCs w:val="20"/>
              </w:rPr>
              <w:t>超微細氣泡三相流體於油淬火熱處理之應用研究</w:t>
            </w:r>
          </w:p>
        </w:tc>
        <w:tc>
          <w:tcPr>
            <w:tcW w:w="1848" w:type="dxa"/>
            <w:tcBorders>
              <w:top w:val="single" w:sz="6" w:space="0" w:color="auto"/>
              <w:bottom w:val="single" w:sz="6" w:space="0" w:color="auto"/>
            </w:tcBorders>
            <w:vAlign w:val="center"/>
          </w:tcPr>
          <w:p w14:paraId="1B219F8C" w14:textId="3AB1C371" w:rsidR="00D83FBC" w:rsidRPr="00FC50D7" w:rsidRDefault="00D83FBC" w:rsidP="00D83FBC">
            <w:pPr>
              <w:widowControl/>
              <w:jc w:val="both"/>
              <w:rPr>
                <w:rFonts w:ascii="Times New Roman" w:eastAsia="標楷體" w:hAnsi="Times New Roman" w:cs="Times New Roman"/>
                <w:kern w:val="0"/>
                <w:sz w:val="20"/>
                <w:szCs w:val="20"/>
              </w:rPr>
            </w:pPr>
            <w:r w:rsidRPr="00FC50D7">
              <w:rPr>
                <w:rFonts w:ascii="Times New Roman" w:eastAsia="標楷體" w:hAnsi="Times New Roman" w:cs="Times New Roman" w:hint="eastAsia"/>
                <w:sz w:val="20"/>
                <w:szCs w:val="20"/>
              </w:rPr>
              <w:t>許振維</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郭佳儱</w:t>
            </w:r>
          </w:p>
        </w:tc>
        <w:tc>
          <w:tcPr>
            <w:tcW w:w="2126" w:type="dxa"/>
            <w:tcBorders>
              <w:top w:val="single" w:sz="6" w:space="0" w:color="auto"/>
              <w:bottom w:val="single" w:sz="6" w:space="0" w:color="auto"/>
            </w:tcBorders>
            <w:vAlign w:val="center"/>
          </w:tcPr>
          <w:p w14:paraId="50A38B0F" w14:textId="7220462B" w:rsidR="00D83FBC" w:rsidRPr="00FC50D7" w:rsidRDefault="00D83FBC" w:rsidP="00D83FBC">
            <w:pPr>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國立雲林科技大學</w:t>
            </w:r>
          </w:p>
          <w:p w14:paraId="73F28C3B" w14:textId="5B30CA05"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機械工程系所</w:t>
            </w:r>
          </w:p>
        </w:tc>
        <w:tc>
          <w:tcPr>
            <w:tcW w:w="987" w:type="dxa"/>
            <w:tcBorders>
              <w:top w:val="single" w:sz="6" w:space="0" w:color="auto"/>
              <w:bottom w:val="single" w:sz="6" w:space="0" w:color="auto"/>
            </w:tcBorders>
            <w:vAlign w:val="center"/>
          </w:tcPr>
          <w:p w14:paraId="3AFAB37D" w14:textId="71FD6D48"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許振維</w:t>
            </w:r>
          </w:p>
        </w:tc>
        <w:tc>
          <w:tcPr>
            <w:tcW w:w="1134" w:type="dxa"/>
            <w:vMerge w:val="restart"/>
            <w:tcBorders>
              <w:top w:val="single" w:sz="6" w:space="0" w:color="auto"/>
              <w:bottom w:val="single" w:sz="6" w:space="0" w:color="auto"/>
            </w:tcBorders>
            <w:vAlign w:val="center"/>
          </w:tcPr>
          <w:p w14:paraId="7D6E0729" w14:textId="77777777" w:rsidR="00E705EC" w:rsidRPr="00FC50D7" w:rsidRDefault="00E705EC" w:rsidP="00E705E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蔡榮庭</w:t>
            </w:r>
          </w:p>
          <w:p w14:paraId="7470DF44" w14:textId="01159E1E" w:rsidR="00D83FBC" w:rsidRPr="00FC50D7" w:rsidRDefault="00E705EC" w:rsidP="00E705E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蔡劭璞</w:t>
            </w:r>
          </w:p>
        </w:tc>
      </w:tr>
      <w:tr w:rsidR="00D83FBC" w:rsidRPr="00FC50D7" w14:paraId="0147F607" w14:textId="77777777" w:rsidTr="00762E1C">
        <w:tc>
          <w:tcPr>
            <w:tcW w:w="857" w:type="dxa"/>
            <w:tcBorders>
              <w:top w:val="single" w:sz="6" w:space="0" w:color="auto"/>
            </w:tcBorders>
            <w:vAlign w:val="center"/>
          </w:tcPr>
          <w:p w14:paraId="04FE489E" w14:textId="53C044F1"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09:</w:t>
            </w:r>
            <w:r w:rsidRPr="00FC50D7">
              <w:rPr>
                <w:rFonts w:ascii="Times New Roman" w:eastAsia="標楷體" w:hAnsi="Times New Roman" w:cs="Times New Roman" w:hint="eastAsia"/>
                <w:sz w:val="20"/>
                <w:szCs w:val="20"/>
              </w:rPr>
              <w:t>4</w:t>
            </w:r>
            <w:r w:rsidRPr="00FC50D7">
              <w:rPr>
                <w:rFonts w:ascii="Times New Roman" w:eastAsia="標楷體" w:hAnsi="Times New Roman" w:cs="Times New Roman"/>
                <w:sz w:val="20"/>
                <w:szCs w:val="20"/>
              </w:rPr>
              <w:t>5</w:t>
            </w:r>
          </w:p>
          <w:p w14:paraId="2A348581"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3BF270DE" w14:textId="2B741E98"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10</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0</w:t>
            </w:r>
            <w:r w:rsidRPr="00FC50D7">
              <w:rPr>
                <w:rFonts w:ascii="Times New Roman" w:eastAsia="標楷體" w:hAnsi="Times New Roman" w:cs="Times New Roman"/>
                <w:sz w:val="20"/>
                <w:szCs w:val="20"/>
              </w:rPr>
              <w:t>0</w:t>
            </w:r>
          </w:p>
        </w:tc>
        <w:tc>
          <w:tcPr>
            <w:tcW w:w="2687" w:type="dxa"/>
            <w:tcBorders>
              <w:top w:val="single" w:sz="6" w:space="0" w:color="auto"/>
            </w:tcBorders>
            <w:vAlign w:val="center"/>
          </w:tcPr>
          <w:p w14:paraId="5EE0C7AB" w14:textId="6A16C271" w:rsidR="00D83FBC" w:rsidRPr="00FC50D7" w:rsidRDefault="00D83FBC" w:rsidP="00D83FBC">
            <w:pPr>
              <w:autoSpaceDE w:val="0"/>
              <w:autoSpaceDN w:val="0"/>
              <w:snapToGrid w:val="0"/>
              <w:spacing w:line="0" w:lineRule="atLeast"/>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10B38</w:t>
            </w:r>
            <w:r w:rsidRPr="00FC50D7">
              <w:rPr>
                <w:rFonts w:ascii="Times New Roman" w:eastAsia="標楷體" w:hAnsi="Times New Roman" w:cs="Times New Roman" w:hint="eastAsia"/>
                <w:sz w:val="20"/>
                <w:szCs w:val="20"/>
              </w:rPr>
              <w:t>與</w:t>
            </w:r>
            <w:r w:rsidRPr="00FC50D7">
              <w:rPr>
                <w:rFonts w:ascii="Times New Roman" w:eastAsia="標楷體" w:hAnsi="Times New Roman" w:cs="Times New Roman" w:hint="eastAsia"/>
                <w:sz w:val="20"/>
                <w:szCs w:val="20"/>
              </w:rPr>
              <w:t>SNCM439</w:t>
            </w:r>
            <w:r w:rsidRPr="00FC50D7">
              <w:rPr>
                <w:rFonts w:ascii="Times New Roman" w:eastAsia="標楷體" w:hAnsi="Times New Roman" w:cs="Times New Roman" w:hint="eastAsia"/>
                <w:sz w:val="20"/>
                <w:szCs w:val="20"/>
              </w:rPr>
              <w:t>經調質熱處理後機械性質之研究</w:t>
            </w:r>
          </w:p>
        </w:tc>
        <w:tc>
          <w:tcPr>
            <w:tcW w:w="1848" w:type="dxa"/>
            <w:tcBorders>
              <w:top w:val="single" w:sz="6" w:space="0" w:color="auto"/>
            </w:tcBorders>
            <w:vAlign w:val="center"/>
          </w:tcPr>
          <w:p w14:paraId="7058CED9" w14:textId="1BA49340" w:rsidR="00D83FBC" w:rsidRPr="00FC50D7" w:rsidRDefault="00D83FBC" w:rsidP="00D83FBC">
            <w:pPr>
              <w:widowControl/>
              <w:spacing w:beforeLines="50" w:before="180"/>
              <w:jc w:val="both"/>
              <w:rPr>
                <w:rFonts w:ascii="Times New Roman" w:eastAsia="標楷體" w:hAnsi="Times New Roman" w:cs="Times New Roman"/>
                <w:kern w:val="0"/>
                <w:sz w:val="20"/>
                <w:szCs w:val="20"/>
              </w:rPr>
            </w:pPr>
            <w:r w:rsidRPr="00FC50D7">
              <w:rPr>
                <w:rFonts w:ascii="Times New Roman" w:eastAsia="標楷體" w:hAnsi="Times New Roman" w:cs="Times New Roman" w:hint="eastAsia"/>
                <w:kern w:val="0"/>
                <w:sz w:val="20"/>
                <w:szCs w:val="20"/>
              </w:rPr>
              <w:t>楊玉森</w:t>
            </w:r>
            <w:r w:rsidRPr="00FC50D7">
              <w:rPr>
                <w:rFonts w:ascii="Times New Roman" w:eastAsia="標楷體" w:hAnsi="Times New Roman" w:cs="Times New Roman" w:hint="eastAsia"/>
                <w:kern w:val="0"/>
                <w:sz w:val="20"/>
                <w:szCs w:val="20"/>
              </w:rPr>
              <w:t xml:space="preserve"> </w:t>
            </w:r>
            <w:r w:rsidRPr="00FC50D7">
              <w:rPr>
                <w:rFonts w:ascii="Times New Roman" w:eastAsia="標楷體" w:hAnsi="Times New Roman" w:cs="Times New Roman" w:hint="eastAsia"/>
                <w:kern w:val="0"/>
                <w:sz w:val="20"/>
                <w:szCs w:val="20"/>
              </w:rPr>
              <w:t>林禹鑫</w:t>
            </w:r>
          </w:p>
        </w:tc>
        <w:tc>
          <w:tcPr>
            <w:tcW w:w="2126" w:type="dxa"/>
            <w:tcBorders>
              <w:top w:val="single" w:sz="6" w:space="0" w:color="auto"/>
            </w:tcBorders>
            <w:vAlign w:val="center"/>
          </w:tcPr>
          <w:p w14:paraId="737B70E3" w14:textId="27C25841" w:rsidR="00D83FBC" w:rsidRPr="00FC50D7" w:rsidRDefault="00D83FBC" w:rsidP="00D83FBC">
            <w:pPr>
              <w:jc w:val="center"/>
              <w:rPr>
                <w:rFonts w:ascii="Times New Roman" w:eastAsia="標楷體" w:hAnsi="Times New Roman" w:cs="Times New Roman"/>
                <w:color w:val="000000"/>
                <w:sz w:val="20"/>
                <w:szCs w:val="20"/>
              </w:rPr>
            </w:pPr>
            <w:r w:rsidRPr="00FC50D7">
              <w:rPr>
                <w:rFonts w:ascii="Times New Roman" w:eastAsia="標楷體" w:hAnsi="Times New Roman" w:cs="Times New Roman" w:hint="eastAsia"/>
                <w:color w:val="000000"/>
                <w:sz w:val="20"/>
                <w:szCs w:val="20"/>
              </w:rPr>
              <w:t>高雄科技大學</w:t>
            </w:r>
            <w:r w:rsidRPr="00FC50D7">
              <w:rPr>
                <w:rFonts w:ascii="Times New Roman" w:eastAsia="標楷體" w:hAnsi="Times New Roman" w:cs="Times New Roman" w:hint="eastAsia"/>
                <w:color w:val="000000"/>
                <w:sz w:val="20"/>
                <w:szCs w:val="20"/>
              </w:rPr>
              <w:t xml:space="preserve"> </w:t>
            </w:r>
          </w:p>
          <w:p w14:paraId="1A0451F8" w14:textId="65C06E68" w:rsidR="00D83FBC" w:rsidRPr="00FC50D7" w:rsidRDefault="00D83FBC" w:rsidP="00D83FBC">
            <w:pPr>
              <w:jc w:val="center"/>
              <w:rPr>
                <w:rFonts w:ascii="Times New Roman" w:eastAsia="標楷體" w:hAnsi="Times New Roman" w:cs="Times New Roman"/>
                <w:color w:val="000000"/>
                <w:sz w:val="20"/>
                <w:szCs w:val="20"/>
              </w:rPr>
            </w:pPr>
            <w:r w:rsidRPr="00FC50D7">
              <w:rPr>
                <w:rFonts w:ascii="Times New Roman" w:eastAsia="標楷體" w:hAnsi="Times New Roman" w:cs="Times New Roman" w:hint="eastAsia"/>
                <w:color w:val="000000"/>
                <w:sz w:val="20"/>
                <w:szCs w:val="20"/>
              </w:rPr>
              <w:t>機電工程系</w:t>
            </w:r>
          </w:p>
        </w:tc>
        <w:tc>
          <w:tcPr>
            <w:tcW w:w="987" w:type="dxa"/>
            <w:tcBorders>
              <w:top w:val="single" w:sz="6" w:space="0" w:color="auto"/>
            </w:tcBorders>
            <w:vAlign w:val="center"/>
          </w:tcPr>
          <w:p w14:paraId="32C969BE" w14:textId="1D2D9EED" w:rsidR="00D83FBC" w:rsidRPr="00FC50D7" w:rsidRDefault="00E9789A" w:rsidP="00D83FBC">
            <w:pPr>
              <w:jc w:val="center"/>
              <w:rPr>
                <w:rFonts w:ascii="Times New Roman" w:eastAsia="標楷體" w:hAnsi="Times New Roman" w:cs="Times New Roman"/>
                <w:sz w:val="20"/>
                <w:szCs w:val="20"/>
              </w:rPr>
            </w:pPr>
            <w:r w:rsidRPr="00E9789A">
              <w:rPr>
                <w:rFonts w:ascii="Times New Roman" w:eastAsia="標楷體" w:hAnsi="Times New Roman" w:cs="Times New Roman" w:hint="eastAsia"/>
                <w:kern w:val="0"/>
                <w:sz w:val="20"/>
                <w:szCs w:val="20"/>
              </w:rPr>
              <w:t>陳政宏</w:t>
            </w:r>
          </w:p>
        </w:tc>
        <w:tc>
          <w:tcPr>
            <w:tcW w:w="1134" w:type="dxa"/>
            <w:vMerge/>
            <w:tcBorders>
              <w:top w:val="single" w:sz="6" w:space="0" w:color="auto"/>
            </w:tcBorders>
            <w:vAlign w:val="center"/>
          </w:tcPr>
          <w:p w14:paraId="73EA5EE9" w14:textId="77777777" w:rsidR="00D83FBC" w:rsidRPr="00FC50D7" w:rsidRDefault="00D83FBC" w:rsidP="00D83FBC">
            <w:pPr>
              <w:jc w:val="both"/>
              <w:rPr>
                <w:rFonts w:ascii="Times New Roman" w:eastAsia="標楷體" w:hAnsi="Times New Roman" w:cs="Times New Roman"/>
                <w:sz w:val="20"/>
                <w:szCs w:val="20"/>
              </w:rPr>
            </w:pPr>
          </w:p>
        </w:tc>
      </w:tr>
      <w:tr w:rsidR="00D83FBC" w:rsidRPr="00FC50D7" w14:paraId="47C631DE" w14:textId="77777777" w:rsidTr="00762E1C">
        <w:tc>
          <w:tcPr>
            <w:tcW w:w="857" w:type="dxa"/>
            <w:vAlign w:val="center"/>
          </w:tcPr>
          <w:p w14:paraId="40B614E1" w14:textId="0721D3FF"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10</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0</w:t>
            </w:r>
            <w:r w:rsidRPr="00FC50D7">
              <w:rPr>
                <w:rFonts w:ascii="Times New Roman" w:eastAsia="標楷體" w:hAnsi="Times New Roman" w:cs="Times New Roman"/>
                <w:sz w:val="20"/>
                <w:szCs w:val="20"/>
              </w:rPr>
              <w:t>0</w:t>
            </w:r>
          </w:p>
          <w:p w14:paraId="244BC745"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0A28649B" w14:textId="2E2F7F38"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10</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5</w:t>
            </w:r>
          </w:p>
        </w:tc>
        <w:tc>
          <w:tcPr>
            <w:tcW w:w="2687" w:type="dxa"/>
            <w:vAlign w:val="center"/>
          </w:tcPr>
          <w:p w14:paraId="4AA84D2C" w14:textId="20A0C84F" w:rsidR="00D83FBC" w:rsidRPr="00FC50D7" w:rsidRDefault="00D83FBC" w:rsidP="00D83FBC">
            <w:pPr>
              <w:autoSpaceDE w:val="0"/>
              <w:autoSpaceDN w:val="0"/>
              <w:snapToGrid w:val="0"/>
              <w:spacing w:line="0" w:lineRule="atLeast"/>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SKD11</w:t>
            </w:r>
            <w:r w:rsidRPr="00FC50D7">
              <w:rPr>
                <w:rFonts w:ascii="Times New Roman" w:eastAsia="標楷體" w:hAnsi="Times New Roman" w:cs="Times New Roman" w:hint="eastAsia"/>
                <w:sz w:val="20"/>
                <w:szCs w:val="20"/>
              </w:rPr>
              <w:t>冷作模具鋼熱處理製程參數對殘留應力變形量及殘留沃斯田體組織之影響研究</w:t>
            </w:r>
          </w:p>
        </w:tc>
        <w:tc>
          <w:tcPr>
            <w:tcW w:w="1848" w:type="dxa"/>
            <w:vAlign w:val="center"/>
          </w:tcPr>
          <w:p w14:paraId="53314368" w14:textId="77777777" w:rsidR="00D83FBC" w:rsidRPr="00FC50D7" w:rsidRDefault="00D83FBC" w:rsidP="00D83FBC">
            <w:pPr>
              <w:widowControl/>
              <w:jc w:val="both"/>
              <w:rPr>
                <w:rFonts w:ascii="Times New Roman" w:eastAsia="標楷體" w:hAnsi="Times New Roman" w:cs="Times New Roman"/>
                <w:kern w:val="0"/>
                <w:sz w:val="20"/>
                <w:szCs w:val="20"/>
              </w:rPr>
            </w:pPr>
            <w:r w:rsidRPr="00FC50D7">
              <w:rPr>
                <w:rFonts w:ascii="Times New Roman" w:eastAsia="標楷體" w:hAnsi="Times New Roman" w:cs="Times New Roman" w:hint="eastAsia"/>
                <w:kern w:val="0"/>
                <w:sz w:val="20"/>
                <w:szCs w:val="20"/>
              </w:rPr>
              <w:t>鄭宇翔</w:t>
            </w:r>
            <w:r w:rsidRPr="00FC50D7">
              <w:rPr>
                <w:rFonts w:ascii="Times New Roman" w:eastAsia="標楷體" w:hAnsi="Times New Roman" w:cs="Times New Roman" w:hint="eastAsia"/>
                <w:kern w:val="0"/>
                <w:sz w:val="20"/>
                <w:szCs w:val="20"/>
              </w:rPr>
              <w:t xml:space="preserve"> </w:t>
            </w:r>
            <w:r w:rsidRPr="00FC50D7">
              <w:rPr>
                <w:rFonts w:ascii="Times New Roman" w:eastAsia="標楷體" w:hAnsi="Times New Roman" w:cs="Times New Roman" w:hint="eastAsia"/>
                <w:kern w:val="0"/>
                <w:sz w:val="20"/>
                <w:szCs w:val="20"/>
              </w:rPr>
              <w:t>吳忠春</w:t>
            </w:r>
            <w:r w:rsidRPr="00FC50D7">
              <w:rPr>
                <w:rFonts w:ascii="Times New Roman" w:eastAsia="標楷體" w:hAnsi="Times New Roman" w:cs="Times New Roman" w:hint="eastAsia"/>
                <w:kern w:val="0"/>
                <w:sz w:val="20"/>
                <w:szCs w:val="20"/>
              </w:rPr>
              <w:t xml:space="preserve"> </w:t>
            </w:r>
          </w:p>
          <w:p w14:paraId="35A57A09" w14:textId="23F3DC47" w:rsidR="00D83FBC" w:rsidRPr="00FC50D7" w:rsidRDefault="00D83FBC" w:rsidP="00D83FBC">
            <w:pPr>
              <w:spacing w:afterLines="100" w:after="360"/>
              <w:jc w:val="both"/>
              <w:rPr>
                <w:rFonts w:ascii="Times New Roman" w:eastAsia="標楷體" w:hAnsi="Times New Roman" w:cs="Times New Roman"/>
                <w:sz w:val="20"/>
                <w:szCs w:val="20"/>
              </w:rPr>
            </w:pPr>
            <w:r w:rsidRPr="00FC50D7">
              <w:rPr>
                <w:rFonts w:ascii="Times New Roman" w:eastAsia="標楷體" w:hAnsi="Times New Roman" w:cs="Times New Roman" w:hint="eastAsia"/>
                <w:kern w:val="0"/>
                <w:sz w:val="20"/>
                <w:szCs w:val="20"/>
              </w:rPr>
              <w:t>蔡易軒</w:t>
            </w:r>
          </w:p>
        </w:tc>
        <w:tc>
          <w:tcPr>
            <w:tcW w:w="2126" w:type="dxa"/>
            <w:vAlign w:val="center"/>
          </w:tcPr>
          <w:p w14:paraId="28477813" w14:textId="5D564E0F"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南臺科技大學</w:t>
            </w:r>
          </w:p>
        </w:tc>
        <w:tc>
          <w:tcPr>
            <w:tcW w:w="987" w:type="dxa"/>
            <w:vAlign w:val="center"/>
          </w:tcPr>
          <w:p w14:paraId="58D62B58" w14:textId="52FD6D1D"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kern w:val="0"/>
                <w:sz w:val="20"/>
                <w:szCs w:val="20"/>
              </w:rPr>
              <w:t>鄭宇翔</w:t>
            </w:r>
          </w:p>
        </w:tc>
        <w:tc>
          <w:tcPr>
            <w:tcW w:w="1134" w:type="dxa"/>
            <w:vMerge/>
            <w:vAlign w:val="center"/>
          </w:tcPr>
          <w:p w14:paraId="2B49C2E2" w14:textId="77777777" w:rsidR="00D83FBC" w:rsidRPr="00FC50D7" w:rsidRDefault="00D83FBC" w:rsidP="00D83FBC">
            <w:pPr>
              <w:jc w:val="both"/>
              <w:rPr>
                <w:rFonts w:ascii="Times New Roman" w:eastAsia="標楷體" w:hAnsi="Times New Roman" w:cs="Times New Roman"/>
                <w:sz w:val="20"/>
                <w:szCs w:val="20"/>
              </w:rPr>
            </w:pPr>
          </w:p>
        </w:tc>
      </w:tr>
      <w:tr w:rsidR="00D83FBC" w:rsidRPr="00FC50D7" w14:paraId="06CB02E1" w14:textId="77777777" w:rsidTr="00762E1C">
        <w:tc>
          <w:tcPr>
            <w:tcW w:w="857" w:type="dxa"/>
            <w:vAlign w:val="center"/>
          </w:tcPr>
          <w:p w14:paraId="1973DC5B" w14:textId="5C56F312"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10</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5</w:t>
            </w:r>
          </w:p>
          <w:p w14:paraId="0CD94636"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06672D1C" w14:textId="3D3501E9"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10:</w:t>
            </w:r>
            <w:r w:rsidRPr="00FC50D7">
              <w:rPr>
                <w:rFonts w:ascii="Times New Roman" w:eastAsia="標楷體" w:hAnsi="Times New Roman" w:cs="Times New Roman" w:hint="eastAsia"/>
                <w:sz w:val="20"/>
                <w:szCs w:val="20"/>
              </w:rPr>
              <w:t>3</w:t>
            </w:r>
            <w:r w:rsidRPr="00FC50D7">
              <w:rPr>
                <w:rFonts w:ascii="Times New Roman" w:eastAsia="標楷體" w:hAnsi="Times New Roman" w:cs="Times New Roman"/>
                <w:sz w:val="20"/>
                <w:szCs w:val="20"/>
              </w:rPr>
              <w:t>0</w:t>
            </w:r>
          </w:p>
        </w:tc>
        <w:tc>
          <w:tcPr>
            <w:tcW w:w="2687" w:type="dxa"/>
            <w:vAlign w:val="center"/>
          </w:tcPr>
          <w:p w14:paraId="3F3A3415" w14:textId="3044C67C" w:rsidR="00D83FBC" w:rsidRPr="00FC50D7" w:rsidRDefault="00D83FBC" w:rsidP="00D83FBC">
            <w:pPr>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加熱時間對感應硬化鋼材破裂之探討</w:t>
            </w:r>
          </w:p>
        </w:tc>
        <w:tc>
          <w:tcPr>
            <w:tcW w:w="1848" w:type="dxa"/>
            <w:vAlign w:val="center"/>
          </w:tcPr>
          <w:p w14:paraId="597F48BB" w14:textId="77777777" w:rsidR="00D83FBC" w:rsidRPr="00FC50D7" w:rsidRDefault="00D83FBC"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陳慈祐</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呂紹全</w:t>
            </w:r>
            <w:r w:rsidRPr="00FC50D7">
              <w:rPr>
                <w:rFonts w:ascii="Times New Roman" w:eastAsia="標楷體" w:hAnsi="Times New Roman" w:cs="Times New Roman" w:hint="eastAsia"/>
                <w:sz w:val="20"/>
                <w:szCs w:val="20"/>
              </w:rPr>
              <w:t xml:space="preserve"> </w:t>
            </w:r>
          </w:p>
          <w:p w14:paraId="36ECEA36" w14:textId="031604EE" w:rsidR="00D83FBC" w:rsidRPr="00FC50D7" w:rsidRDefault="00D83FBC" w:rsidP="00D83FBC">
            <w:pPr>
              <w:widowControl/>
              <w:spacing w:beforeLines="50" w:before="180"/>
              <w:jc w:val="both"/>
              <w:rPr>
                <w:rFonts w:ascii="Times New Roman" w:eastAsia="標楷體" w:hAnsi="Times New Roman" w:cs="Times New Roman"/>
                <w:kern w:val="0"/>
                <w:sz w:val="20"/>
                <w:szCs w:val="20"/>
              </w:rPr>
            </w:pPr>
            <w:r w:rsidRPr="00FC50D7">
              <w:rPr>
                <w:rFonts w:ascii="Times New Roman" w:eastAsia="標楷體" w:hAnsi="Times New Roman" w:cs="Times New Roman" w:hint="eastAsia"/>
                <w:sz w:val="20"/>
                <w:szCs w:val="20"/>
              </w:rPr>
              <w:t>胡家榮</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邱六合</w:t>
            </w:r>
            <w:r w:rsidRPr="00FC50D7">
              <w:rPr>
                <w:rFonts w:ascii="Times New Roman" w:eastAsia="標楷體" w:hAnsi="Times New Roman" w:cs="Times New Roman" w:hint="eastAsia"/>
                <w:sz w:val="20"/>
                <w:szCs w:val="20"/>
              </w:rPr>
              <w:t>"</w:t>
            </w:r>
          </w:p>
        </w:tc>
        <w:tc>
          <w:tcPr>
            <w:tcW w:w="2126" w:type="dxa"/>
            <w:vAlign w:val="center"/>
          </w:tcPr>
          <w:p w14:paraId="7EC7CD83"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大同大學</w:t>
            </w:r>
            <w:r w:rsidRPr="00FC50D7">
              <w:rPr>
                <w:rFonts w:ascii="Times New Roman" w:eastAsia="標楷體" w:hAnsi="Times New Roman" w:cs="Times New Roman" w:hint="eastAsia"/>
                <w:sz w:val="20"/>
                <w:szCs w:val="20"/>
              </w:rPr>
              <w:t xml:space="preserve"> </w:t>
            </w:r>
          </w:p>
          <w:p w14:paraId="39E1F8A1" w14:textId="52241D7E"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機械與材料工程學系</w:t>
            </w:r>
          </w:p>
        </w:tc>
        <w:tc>
          <w:tcPr>
            <w:tcW w:w="987" w:type="dxa"/>
            <w:vAlign w:val="center"/>
          </w:tcPr>
          <w:p w14:paraId="2D0BF841" w14:textId="4E8C41C4" w:rsidR="00D83FBC" w:rsidRPr="00FC50D7" w:rsidRDefault="00D83FBC" w:rsidP="00D83FBC">
            <w:pPr>
              <w:spacing w:beforeLines="50" w:before="180"/>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陳慈祐</w:t>
            </w:r>
          </w:p>
        </w:tc>
        <w:tc>
          <w:tcPr>
            <w:tcW w:w="1134" w:type="dxa"/>
            <w:vMerge/>
            <w:vAlign w:val="center"/>
          </w:tcPr>
          <w:p w14:paraId="3F3F9F31" w14:textId="77777777" w:rsidR="00D83FBC" w:rsidRPr="00FC50D7" w:rsidRDefault="00D83FBC" w:rsidP="00D83FBC">
            <w:pPr>
              <w:jc w:val="both"/>
              <w:rPr>
                <w:rFonts w:ascii="Times New Roman" w:eastAsia="標楷體" w:hAnsi="Times New Roman" w:cs="Times New Roman"/>
                <w:sz w:val="20"/>
                <w:szCs w:val="20"/>
              </w:rPr>
            </w:pPr>
          </w:p>
        </w:tc>
      </w:tr>
      <w:tr w:rsidR="00D83FBC" w:rsidRPr="00FC50D7" w14:paraId="22DE65CC" w14:textId="77777777" w:rsidTr="00BB5FEC">
        <w:tc>
          <w:tcPr>
            <w:tcW w:w="857" w:type="dxa"/>
            <w:vAlign w:val="center"/>
          </w:tcPr>
          <w:p w14:paraId="678FEDA9" w14:textId="01DB2480"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10:</w:t>
            </w:r>
            <w:r w:rsidRPr="00FC50D7">
              <w:rPr>
                <w:rFonts w:ascii="Times New Roman" w:eastAsia="標楷體" w:hAnsi="Times New Roman" w:cs="Times New Roman" w:hint="eastAsia"/>
                <w:sz w:val="20"/>
                <w:szCs w:val="20"/>
              </w:rPr>
              <w:t>3</w:t>
            </w:r>
            <w:r w:rsidRPr="00FC50D7">
              <w:rPr>
                <w:rFonts w:ascii="Times New Roman" w:eastAsia="標楷體" w:hAnsi="Times New Roman" w:cs="Times New Roman"/>
                <w:sz w:val="20"/>
                <w:szCs w:val="20"/>
              </w:rPr>
              <w:t>0</w:t>
            </w:r>
          </w:p>
          <w:p w14:paraId="179D61F6" w14:textId="77777777"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0BC3CD9F" w14:textId="0631EBAA" w:rsidR="00D83FBC" w:rsidRPr="00FC50D7" w:rsidRDefault="00D83FBC"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0</w:t>
            </w:r>
            <w:r w:rsidRPr="00FC50D7">
              <w:rPr>
                <w:rFonts w:ascii="Times New Roman" w:eastAsia="標楷體" w:hAnsi="Times New Roman" w:cs="Times New Roman"/>
                <w:sz w:val="20"/>
                <w:szCs w:val="20"/>
              </w:rPr>
              <w:t>0</w:t>
            </w:r>
          </w:p>
        </w:tc>
        <w:tc>
          <w:tcPr>
            <w:tcW w:w="8782" w:type="dxa"/>
            <w:gridSpan w:val="5"/>
            <w:vAlign w:val="center"/>
          </w:tcPr>
          <w:p w14:paraId="71B40987" w14:textId="77777777" w:rsidR="00D83FBC" w:rsidRPr="00FC50D7" w:rsidRDefault="00D83FBC" w:rsidP="00D83FBC">
            <w:pPr>
              <w:jc w:val="center"/>
              <w:rPr>
                <w:rFonts w:ascii="Times New Roman" w:eastAsia="標楷體" w:hAnsi="Times New Roman" w:cs="Times New Roman"/>
                <w:bCs/>
                <w:sz w:val="20"/>
                <w:szCs w:val="20"/>
              </w:rPr>
            </w:pPr>
            <w:r w:rsidRPr="00FC50D7">
              <w:rPr>
                <w:rFonts w:ascii="Times New Roman" w:eastAsia="標楷體" w:hAnsi="Times New Roman" w:cs="Times New Roman"/>
                <w:bCs/>
                <w:sz w:val="20"/>
                <w:szCs w:val="20"/>
              </w:rPr>
              <w:t>Coffee  Break</w:t>
            </w:r>
          </w:p>
        </w:tc>
      </w:tr>
      <w:tr w:rsidR="00FC50D7" w:rsidRPr="00FC50D7" w14:paraId="39151936" w14:textId="77777777" w:rsidTr="00762E1C">
        <w:tc>
          <w:tcPr>
            <w:tcW w:w="857" w:type="dxa"/>
            <w:vAlign w:val="center"/>
          </w:tcPr>
          <w:p w14:paraId="48F4105C" w14:textId="399ABFA6"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0</w:t>
            </w:r>
            <w:r w:rsidRPr="00FC50D7">
              <w:rPr>
                <w:rFonts w:ascii="Times New Roman" w:eastAsia="標楷體" w:hAnsi="Times New Roman" w:cs="Times New Roman"/>
                <w:sz w:val="20"/>
                <w:szCs w:val="20"/>
              </w:rPr>
              <w:t>0</w:t>
            </w:r>
          </w:p>
          <w:p w14:paraId="56247DAD"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50F63109" w14:textId="0A8A15C4"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5</w:t>
            </w:r>
          </w:p>
        </w:tc>
        <w:tc>
          <w:tcPr>
            <w:tcW w:w="2687" w:type="dxa"/>
            <w:vAlign w:val="center"/>
          </w:tcPr>
          <w:p w14:paraId="0FC40249" w14:textId="183458D8"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冷加工與時效熱處理對於麻時效不銹鋼之協同作用</w:t>
            </w:r>
            <w:r w:rsidRPr="00FC50D7">
              <w:rPr>
                <w:rFonts w:ascii="Times New Roman" w:eastAsia="標楷體" w:hAnsi="Times New Roman" w:cs="Times New Roman" w:hint="eastAsia"/>
                <w:sz w:val="20"/>
                <w:szCs w:val="20"/>
              </w:rPr>
              <w:t>-</w:t>
            </w:r>
            <w:r w:rsidRPr="00FC50D7">
              <w:rPr>
                <w:rFonts w:ascii="Times New Roman" w:eastAsia="標楷體" w:hAnsi="Times New Roman" w:cs="Times New Roman" w:hint="eastAsia"/>
                <w:sz w:val="20"/>
                <w:szCs w:val="20"/>
              </w:rPr>
              <w:t>聚焦顯微組織演化與機械性質變化</w:t>
            </w:r>
          </w:p>
        </w:tc>
        <w:tc>
          <w:tcPr>
            <w:tcW w:w="1848" w:type="dxa"/>
            <w:vAlign w:val="center"/>
          </w:tcPr>
          <w:p w14:paraId="2B410D2B" w14:textId="77777777" w:rsidR="00FC50D7" w:rsidRPr="00FC50D7" w:rsidRDefault="00FC50D7" w:rsidP="00FC50D7">
            <w:pPr>
              <w:adjustRightInd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陳志遠</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張毓珊</w:t>
            </w:r>
            <w:r w:rsidRPr="00FC50D7">
              <w:rPr>
                <w:rFonts w:ascii="Times New Roman" w:eastAsia="標楷體" w:hAnsi="Times New Roman" w:cs="Times New Roman" w:hint="eastAsia"/>
                <w:sz w:val="20"/>
                <w:szCs w:val="20"/>
              </w:rPr>
              <w:t xml:space="preserve"> </w:t>
            </w:r>
          </w:p>
          <w:p w14:paraId="6D986017" w14:textId="79A2F506" w:rsidR="00FC50D7" w:rsidRPr="00FC50D7" w:rsidRDefault="00FC50D7" w:rsidP="00FC50D7">
            <w:pPr>
              <w:autoSpaceDE w:val="0"/>
              <w:autoSpaceDN w:val="0"/>
              <w:adjustRightInd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楊侑倫</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康永昌</w:t>
            </w:r>
          </w:p>
        </w:tc>
        <w:tc>
          <w:tcPr>
            <w:tcW w:w="2126" w:type="dxa"/>
            <w:vAlign w:val="center"/>
          </w:tcPr>
          <w:p w14:paraId="09AB4DB1" w14:textId="7B9ECF2D"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國立臺北科技大學</w:t>
            </w:r>
          </w:p>
        </w:tc>
        <w:tc>
          <w:tcPr>
            <w:tcW w:w="987" w:type="dxa"/>
            <w:vAlign w:val="center"/>
          </w:tcPr>
          <w:p w14:paraId="0BD0322E" w14:textId="167EF60C"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張毓珊</w:t>
            </w:r>
          </w:p>
        </w:tc>
        <w:tc>
          <w:tcPr>
            <w:tcW w:w="1134" w:type="dxa"/>
            <w:vMerge w:val="restart"/>
            <w:vAlign w:val="center"/>
          </w:tcPr>
          <w:p w14:paraId="01121D25" w14:textId="77777777" w:rsidR="00FC50D7" w:rsidRPr="00FC50D7" w:rsidRDefault="00FC50D7" w:rsidP="00FC50D7">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鍾采甫</w:t>
            </w:r>
          </w:p>
          <w:p w14:paraId="4C8C2FDD" w14:textId="2EF4CF7C" w:rsidR="00FC50D7" w:rsidRPr="00FC50D7" w:rsidRDefault="00FC50D7" w:rsidP="00FC50D7">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楊志豪</w:t>
            </w:r>
          </w:p>
        </w:tc>
      </w:tr>
      <w:tr w:rsidR="00FC50D7" w:rsidRPr="00FC50D7" w14:paraId="2B6B809E" w14:textId="77777777" w:rsidTr="00762E1C">
        <w:tc>
          <w:tcPr>
            <w:tcW w:w="857" w:type="dxa"/>
            <w:vAlign w:val="center"/>
          </w:tcPr>
          <w:p w14:paraId="797503FB" w14:textId="71606D84"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1</w:t>
            </w:r>
            <w:r w:rsidRPr="00FC50D7">
              <w:rPr>
                <w:rFonts w:ascii="Times New Roman" w:eastAsia="標楷體" w:hAnsi="Times New Roman" w:cs="Times New Roman"/>
                <w:sz w:val="20"/>
                <w:szCs w:val="20"/>
              </w:rPr>
              <w:t>5</w:t>
            </w:r>
          </w:p>
          <w:p w14:paraId="1926AC72"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7BB2596B" w14:textId="0B492A8A"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30</w:t>
            </w:r>
          </w:p>
        </w:tc>
        <w:tc>
          <w:tcPr>
            <w:tcW w:w="2687" w:type="dxa"/>
            <w:vAlign w:val="center"/>
          </w:tcPr>
          <w:p w14:paraId="041D4D12" w14:textId="3FCFBE93"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以冷噴塗技術提升</w:t>
            </w:r>
            <w:r w:rsidRPr="00FC50D7">
              <w:rPr>
                <w:rFonts w:ascii="Times New Roman" w:eastAsia="標楷體" w:hAnsi="Times New Roman" w:cs="Times New Roman" w:hint="eastAsia"/>
                <w:sz w:val="20"/>
                <w:szCs w:val="20"/>
              </w:rPr>
              <w:t>2507</w:t>
            </w:r>
            <w:r w:rsidRPr="00FC50D7">
              <w:rPr>
                <w:rFonts w:ascii="Times New Roman" w:eastAsia="標楷體" w:hAnsi="Times New Roman" w:cs="Times New Roman" w:hint="eastAsia"/>
                <w:sz w:val="20"/>
                <w:szCs w:val="20"/>
              </w:rPr>
              <w:t>雙相不銹鋼性能：</w:t>
            </w:r>
            <w:r w:rsidRPr="00FC50D7">
              <w:rPr>
                <w:rFonts w:ascii="Times New Roman" w:eastAsia="標楷體" w:hAnsi="Times New Roman" w:cs="Times New Roman" w:hint="eastAsia"/>
                <w:sz w:val="20"/>
                <w:szCs w:val="20"/>
              </w:rPr>
              <w:t>WC-Co/Ni</w:t>
            </w:r>
            <w:r w:rsidRPr="00FC50D7">
              <w:rPr>
                <w:rFonts w:ascii="Times New Roman" w:eastAsia="標楷體" w:hAnsi="Times New Roman" w:cs="Times New Roman" w:hint="eastAsia"/>
                <w:sz w:val="20"/>
                <w:szCs w:val="20"/>
              </w:rPr>
              <w:t>基複合塗層之製備與微結構分析</w:t>
            </w:r>
          </w:p>
        </w:tc>
        <w:tc>
          <w:tcPr>
            <w:tcW w:w="1848" w:type="dxa"/>
            <w:vAlign w:val="center"/>
          </w:tcPr>
          <w:p w14:paraId="47F9AE71" w14:textId="746DC6A2" w:rsidR="00FC50D7" w:rsidRPr="00FC50D7" w:rsidRDefault="00FC50D7" w:rsidP="00D83FBC">
            <w:pPr>
              <w:autoSpaceDE w:val="0"/>
              <w:autoSpaceDN w:val="0"/>
              <w:snapToGrid w:val="0"/>
              <w:jc w:val="both"/>
              <w:rPr>
                <w:rFonts w:ascii="Times New Roman" w:eastAsia="標楷體" w:hAnsi="Times New Roman" w:cs="Times New Roman"/>
                <w:color w:val="000000"/>
                <w:sz w:val="20"/>
                <w:szCs w:val="20"/>
              </w:rPr>
            </w:pPr>
            <w:r w:rsidRPr="00FC50D7">
              <w:rPr>
                <w:rFonts w:ascii="Times New Roman" w:eastAsia="標楷體" w:hAnsi="Times New Roman" w:cs="Times New Roman" w:hint="eastAsia"/>
                <w:color w:val="000000"/>
                <w:sz w:val="20"/>
                <w:szCs w:val="20"/>
              </w:rPr>
              <w:t>張瑋綸</w:t>
            </w:r>
            <w:r w:rsidRPr="00FC50D7">
              <w:rPr>
                <w:rFonts w:ascii="Times New Roman" w:eastAsia="標楷體" w:hAnsi="Times New Roman" w:cs="Times New Roman" w:hint="eastAsia"/>
                <w:color w:val="000000"/>
                <w:sz w:val="20"/>
                <w:szCs w:val="20"/>
              </w:rPr>
              <w:t xml:space="preserve"> </w:t>
            </w:r>
            <w:r w:rsidRPr="00FC50D7">
              <w:rPr>
                <w:rFonts w:ascii="Times New Roman" w:eastAsia="標楷體" w:hAnsi="Times New Roman" w:cs="Times New Roman" w:hint="eastAsia"/>
                <w:color w:val="000000"/>
                <w:sz w:val="20"/>
                <w:szCs w:val="20"/>
              </w:rPr>
              <w:t>黃傳允</w:t>
            </w:r>
            <w:r w:rsidRPr="00FC50D7">
              <w:rPr>
                <w:rFonts w:ascii="Times New Roman" w:eastAsia="標楷體" w:hAnsi="Times New Roman" w:cs="Times New Roman" w:hint="eastAsia"/>
                <w:color w:val="000000"/>
                <w:sz w:val="20"/>
                <w:szCs w:val="20"/>
              </w:rPr>
              <w:t xml:space="preserve"> </w:t>
            </w:r>
          </w:p>
          <w:p w14:paraId="50A60243" w14:textId="77777777" w:rsidR="00FC50D7" w:rsidRPr="00FC50D7" w:rsidRDefault="00FC50D7" w:rsidP="00D83FBC">
            <w:pPr>
              <w:autoSpaceDE w:val="0"/>
              <w:autoSpaceDN w:val="0"/>
              <w:snapToGrid w:val="0"/>
              <w:jc w:val="both"/>
              <w:rPr>
                <w:rFonts w:ascii="Times New Roman" w:eastAsia="標楷體" w:hAnsi="Times New Roman" w:cs="Times New Roman"/>
                <w:color w:val="000000"/>
                <w:sz w:val="20"/>
                <w:szCs w:val="20"/>
              </w:rPr>
            </w:pPr>
            <w:r w:rsidRPr="00FC50D7">
              <w:rPr>
                <w:rFonts w:ascii="Times New Roman" w:eastAsia="標楷體" w:hAnsi="Times New Roman" w:cs="Times New Roman" w:hint="eastAsia"/>
                <w:color w:val="000000"/>
                <w:sz w:val="20"/>
                <w:szCs w:val="20"/>
              </w:rPr>
              <w:t>黃柏晉</w:t>
            </w:r>
            <w:r w:rsidRPr="00FC50D7">
              <w:rPr>
                <w:rFonts w:ascii="Times New Roman" w:eastAsia="標楷體" w:hAnsi="Times New Roman" w:cs="Times New Roman" w:hint="eastAsia"/>
                <w:color w:val="000000"/>
                <w:sz w:val="20"/>
                <w:szCs w:val="20"/>
              </w:rPr>
              <w:t xml:space="preserve"> </w:t>
            </w:r>
            <w:r w:rsidRPr="00FC50D7">
              <w:rPr>
                <w:rFonts w:ascii="Times New Roman" w:eastAsia="標楷體" w:hAnsi="Times New Roman" w:cs="Times New Roman" w:hint="eastAsia"/>
                <w:color w:val="000000"/>
                <w:sz w:val="20"/>
                <w:szCs w:val="20"/>
              </w:rPr>
              <w:t>江家賢</w:t>
            </w:r>
            <w:r w:rsidRPr="00FC50D7">
              <w:rPr>
                <w:rFonts w:ascii="Times New Roman" w:eastAsia="標楷體" w:hAnsi="Times New Roman" w:cs="Times New Roman" w:hint="eastAsia"/>
                <w:color w:val="000000"/>
                <w:sz w:val="20"/>
                <w:szCs w:val="20"/>
              </w:rPr>
              <w:t xml:space="preserve"> </w:t>
            </w:r>
          </w:p>
          <w:p w14:paraId="73224DEE" w14:textId="0BB19CAF" w:rsidR="00FC50D7" w:rsidRPr="00FC50D7" w:rsidRDefault="00FC50D7" w:rsidP="00D83FBC">
            <w:pPr>
              <w:autoSpaceDE w:val="0"/>
              <w:autoSpaceDN w:val="0"/>
              <w:snapToGrid w:val="0"/>
              <w:jc w:val="both"/>
              <w:rPr>
                <w:rFonts w:ascii="Times New Roman" w:eastAsia="標楷體" w:hAnsi="Times New Roman" w:cs="Times New Roman"/>
                <w:color w:val="000000"/>
                <w:sz w:val="20"/>
                <w:szCs w:val="20"/>
              </w:rPr>
            </w:pPr>
            <w:r w:rsidRPr="00FC50D7">
              <w:rPr>
                <w:rFonts w:ascii="Times New Roman" w:eastAsia="標楷體" w:hAnsi="Times New Roman" w:cs="Times New Roman" w:hint="eastAsia"/>
                <w:color w:val="000000"/>
                <w:sz w:val="20"/>
                <w:szCs w:val="20"/>
              </w:rPr>
              <w:t>蔡榮庭</w:t>
            </w:r>
            <w:r w:rsidRPr="00FC50D7">
              <w:rPr>
                <w:rFonts w:ascii="Times New Roman" w:eastAsia="標楷體" w:hAnsi="Times New Roman" w:cs="Times New Roman" w:hint="eastAsia"/>
                <w:color w:val="000000"/>
                <w:sz w:val="20"/>
                <w:szCs w:val="20"/>
              </w:rPr>
              <w:t>"</w:t>
            </w:r>
          </w:p>
        </w:tc>
        <w:tc>
          <w:tcPr>
            <w:tcW w:w="2126" w:type="dxa"/>
            <w:vAlign w:val="center"/>
          </w:tcPr>
          <w:p w14:paraId="14B05C1E" w14:textId="79C2F8F4"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國立臺灣科技大學</w:t>
            </w:r>
            <w:r w:rsidRPr="00FC50D7">
              <w:rPr>
                <w:rFonts w:ascii="Times New Roman" w:eastAsia="標楷體" w:hAnsi="Times New Roman" w:cs="Times New Roman" w:hint="eastAsia"/>
                <w:sz w:val="20"/>
                <w:szCs w:val="20"/>
              </w:rPr>
              <w:t xml:space="preserve"> </w:t>
            </w:r>
          </w:p>
          <w:p w14:paraId="06148B9D" w14:textId="47D5B25C"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機械工程工程系</w:t>
            </w:r>
          </w:p>
        </w:tc>
        <w:tc>
          <w:tcPr>
            <w:tcW w:w="987" w:type="dxa"/>
            <w:vAlign w:val="center"/>
          </w:tcPr>
          <w:p w14:paraId="5D3CCC17" w14:textId="531ABCC5"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color w:val="000000"/>
                <w:sz w:val="20"/>
                <w:szCs w:val="20"/>
              </w:rPr>
              <w:t>黃柏晉</w:t>
            </w:r>
          </w:p>
        </w:tc>
        <w:tc>
          <w:tcPr>
            <w:tcW w:w="1134" w:type="dxa"/>
            <w:vMerge/>
            <w:vAlign w:val="center"/>
          </w:tcPr>
          <w:p w14:paraId="006E8831" w14:textId="77777777" w:rsidR="00FC50D7" w:rsidRPr="00FC50D7" w:rsidRDefault="00FC50D7" w:rsidP="00D83FBC">
            <w:pPr>
              <w:jc w:val="center"/>
              <w:rPr>
                <w:rFonts w:ascii="標楷體" w:eastAsia="標楷體" w:hAnsi="標楷體"/>
                <w:sz w:val="20"/>
                <w:szCs w:val="20"/>
              </w:rPr>
            </w:pPr>
          </w:p>
        </w:tc>
      </w:tr>
      <w:tr w:rsidR="00FC50D7" w:rsidRPr="00FC50D7" w14:paraId="133319B0" w14:textId="77777777" w:rsidTr="00762E1C">
        <w:tc>
          <w:tcPr>
            <w:tcW w:w="857" w:type="dxa"/>
            <w:vAlign w:val="center"/>
          </w:tcPr>
          <w:p w14:paraId="7B7F6682"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30</w:t>
            </w:r>
          </w:p>
          <w:p w14:paraId="618C938B"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41DCF41E" w14:textId="69052152"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4</w:t>
            </w:r>
            <w:r w:rsidRPr="00FC50D7">
              <w:rPr>
                <w:rFonts w:ascii="Times New Roman" w:eastAsia="標楷體" w:hAnsi="Times New Roman" w:cs="Times New Roman"/>
                <w:sz w:val="20"/>
                <w:szCs w:val="20"/>
              </w:rPr>
              <w:t>5</w:t>
            </w:r>
          </w:p>
        </w:tc>
        <w:tc>
          <w:tcPr>
            <w:tcW w:w="2687" w:type="dxa"/>
            <w:vAlign w:val="center"/>
          </w:tcPr>
          <w:p w14:paraId="548DEB5A" w14:textId="5C9ABE49"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磁控濺鍍</w:t>
            </w:r>
            <w:r w:rsidRPr="00FC50D7">
              <w:rPr>
                <w:rFonts w:ascii="Times New Roman" w:eastAsia="標楷體" w:hAnsi="Times New Roman" w:cs="Times New Roman" w:hint="eastAsia"/>
                <w:sz w:val="20"/>
                <w:szCs w:val="20"/>
              </w:rPr>
              <w:t xml:space="preserve"> Al/AlN/CrAlN </w:t>
            </w:r>
            <w:r w:rsidRPr="00FC50D7">
              <w:rPr>
                <w:rFonts w:ascii="Times New Roman" w:eastAsia="標楷體" w:hAnsi="Times New Roman" w:cs="Times New Roman" w:hint="eastAsia"/>
                <w:sz w:val="20"/>
                <w:szCs w:val="20"/>
              </w:rPr>
              <w:t>薄膜提升</w:t>
            </w:r>
            <w:r w:rsidRPr="00FC50D7">
              <w:rPr>
                <w:rFonts w:ascii="Times New Roman" w:eastAsia="標楷體" w:hAnsi="Times New Roman" w:cs="Times New Roman" w:hint="eastAsia"/>
                <w:sz w:val="20"/>
                <w:szCs w:val="20"/>
              </w:rPr>
              <w:t xml:space="preserve"> ZE53 </w:t>
            </w:r>
            <w:r w:rsidRPr="00FC50D7">
              <w:rPr>
                <w:rFonts w:ascii="Times New Roman" w:eastAsia="標楷體" w:hAnsi="Times New Roman" w:cs="Times New Roman" w:hint="eastAsia"/>
                <w:sz w:val="20"/>
                <w:szCs w:val="20"/>
              </w:rPr>
              <w:t>鎂合金抗磨耗及耐腐蝕性質之研究</w:t>
            </w:r>
          </w:p>
        </w:tc>
        <w:tc>
          <w:tcPr>
            <w:tcW w:w="1848" w:type="dxa"/>
            <w:vAlign w:val="center"/>
          </w:tcPr>
          <w:p w14:paraId="711DAF23" w14:textId="13C08EB3"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楊喨鈞</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吳柏勳</w:t>
            </w:r>
            <w:r w:rsidRPr="00FC50D7">
              <w:rPr>
                <w:rFonts w:ascii="Times New Roman" w:eastAsia="標楷體" w:hAnsi="Times New Roman" w:cs="Times New Roman" w:hint="eastAsia"/>
                <w:sz w:val="20"/>
                <w:szCs w:val="20"/>
              </w:rPr>
              <w:t xml:space="preserve"> </w:t>
            </w:r>
          </w:p>
          <w:p w14:paraId="1AD4D66A" w14:textId="77777777"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賴致翰</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張世賢</w:t>
            </w:r>
            <w:r w:rsidRPr="00FC50D7">
              <w:rPr>
                <w:rFonts w:ascii="Times New Roman" w:eastAsia="標楷體" w:hAnsi="Times New Roman" w:cs="Times New Roman" w:hint="eastAsia"/>
                <w:sz w:val="20"/>
                <w:szCs w:val="20"/>
              </w:rPr>
              <w:t xml:space="preserve"> </w:t>
            </w:r>
          </w:p>
          <w:p w14:paraId="638ACE55" w14:textId="5D2F2365"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林昆明</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林新智</w:t>
            </w:r>
          </w:p>
        </w:tc>
        <w:tc>
          <w:tcPr>
            <w:tcW w:w="2126" w:type="dxa"/>
            <w:vAlign w:val="center"/>
          </w:tcPr>
          <w:p w14:paraId="5F1A8FA2" w14:textId="6327C646" w:rsidR="00FC50D7" w:rsidRPr="00FC50D7" w:rsidRDefault="00FC50D7" w:rsidP="00762E1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國立臺灣大學</w:t>
            </w:r>
            <w:r w:rsidRPr="00FC50D7">
              <w:rPr>
                <w:rFonts w:ascii="Times New Roman" w:eastAsia="標楷體" w:hAnsi="Times New Roman" w:cs="Times New Roman" w:hint="eastAsia"/>
                <w:sz w:val="20"/>
                <w:szCs w:val="20"/>
              </w:rPr>
              <w:t xml:space="preserve"> </w:t>
            </w:r>
            <w:r w:rsidRPr="00FC50D7">
              <w:rPr>
                <w:rFonts w:ascii="Times New Roman" w:eastAsia="標楷體" w:hAnsi="Times New Roman" w:cs="Times New Roman" w:hint="eastAsia"/>
                <w:sz w:val="20"/>
                <w:szCs w:val="20"/>
              </w:rPr>
              <w:t>材料科學與工程學系暨研究所</w:t>
            </w:r>
          </w:p>
        </w:tc>
        <w:tc>
          <w:tcPr>
            <w:tcW w:w="987" w:type="dxa"/>
            <w:vAlign w:val="center"/>
          </w:tcPr>
          <w:p w14:paraId="19052441" w14:textId="032D1EC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吳柏勳</w:t>
            </w:r>
          </w:p>
        </w:tc>
        <w:tc>
          <w:tcPr>
            <w:tcW w:w="1134" w:type="dxa"/>
            <w:vMerge/>
            <w:vAlign w:val="center"/>
          </w:tcPr>
          <w:p w14:paraId="754C8264" w14:textId="77777777" w:rsidR="00FC50D7" w:rsidRPr="00FC50D7" w:rsidRDefault="00FC50D7" w:rsidP="00D83FBC">
            <w:pPr>
              <w:jc w:val="both"/>
              <w:rPr>
                <w:rFonts w:ascii="標楷體" w:eastAsia="標楷體" w:hAnsi="標楷體"/>
                <w:sz w:val="20"/>
                <w:szCs w:val="20"/>
              </w:rPr>
            </w:pPr>
          </w:p>
        </w:tc>
      </w:tr>
      <w:tr w:rsidR="00FC50D7" w:rsidRPr="00096442" w14:paraId="32B4ED50" w14:textId="77777777" w:rsidTr="00762E1C">
        <w:tc>
          <w:tcPr>
            <w:tcW w:w="857" w:type="dxa"/>
            <w:vAlign w:val="center"/>
          </w:tcPr>
          <w:p w14:paraId="04DC413A"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11:</w:t>
            </w:r>
            <w:r w:rsidRPr="00FC50D7">
              <w:rPr>
                <w:rFonts w:ascii="Times New Roman" w:eastAsia="標楷體" w:hAnsi="Times New Roman" w:cs="Times New Roman" w:hint="eastAsia"/>
                <w:sz w:val="20"/>
                <w:szCs w:val="20"/>
              </w:rPr>
              <w:t>4</w:t>
            </w:r>
            <w:r w:rsidRPr="00FC50D7">
              <w:rPr>
                <w:rFonts w:ascii="Times New Roman" w:eastAsia="標楷體" w:hAnsi="Times New Roman" w:cs="Times New Roman"/>
                <w:sz w:val="20"/>
                <w:szCs w:val="20"/>
              </w:rPr>
              <w:t>5</w:t>
            </w:r>
          </w:p>
          <w:p w14:paraId="10BEF9E8"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w:t>
            </w:r>
          </w:p>
          <w:p w14:paraId="76CDA4BF" w14:textId="0985F6BA"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sz w:val="20"/>
                <w:szCs w:val="20"/>
              </w:rPr>
              <w:t>1</w:t>
            </w:r>
            <w:r w:rsidRPr="00FC50D7">
              <w:rPr>
                <w:rFonts w:ascii="Times New Roman" w:eastAsia="標楷體" w:hAnsi="Times New Roman" w:cs="Times New Roman" w:hint="eastAsia"/>
                <w:sz w:val="20"/>
                <w:szCs w:val="20"/>
              </w:rPr>
              <w:t>2</w:t>
            </w:r>
            <w:r w:rsidRPr="00FC50D7">
              <w:rPr>
                <w:rFonts w:ascii="Times New Roman" w:eastAsia="標楷體" w:hAnsi="Times New Roman" w:cs="Times New Roman"/>
                <w:sz w:val="20"/>
                <w:szCs w:val="20"/>
              </w:rPr>
              <w:t>:</w:t>
            </w:r>
            <w:r w:rsidRPr="00FC50D7">
              <w:rPr>
                <w:rFonts w:ascii="Times New Roman" w:eastAsia="標楷體" w:hAnsi="Times New Roman" w:cs="Times New Roman" w:hint="eastAsia"/>
                <w:sz w:val="20"/>
                <w:szCs w:val="20"/>
              </w:rPr>
              <w:t>0</w:t>
            </w:r>
            <w:r w:rsidRPr="00FC50D7">
              <w:rPr>
                <w:rFonts w:ascii="Times New Roman" w:eastAsia="標楷體" w:hAnsi="Times New Roman" w:cs="Times New Roman"/>
                <w:sz w:val="20"/>
                <w:szCs w:val="20"/>
              </w:rPr>
              <w:t>0</w:t>
            </w:r>
          </w:p>
        </w:tc>
        <w:tc>
          <w:tcPr>
            <w:tcW w:w="2687" w:type="dxa"/>
            <w:vAlign w:val="center"/>
          </w:tcPr>
          <w:p w14:paraId="4A362E45" w14:textId="6405725F"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熱處理對</w:t>
            </w:r>
            <w:r w:rsidRPr="00FC50D7">
              <w:rPr>
                <w:rFonts w:ascii="Times New Roman" w:eastAsia="標楷體" w:hAnsi="Times New Roman" w:cs="Times New Roman" w:hint="eastAsia"/>
                <w:sz w:val="20"/>
                <w:szCs w:val="20"/>
              </w:rPr>
              <w:t>SNCM439</w:t>
            </w:r>
            <w:r w:rsidRPr="00FC50D7">
              <w:rPr>
                <w:rFonts w:ascii="Times New Roman" w:eastAsia="標楷體" w:hAnsi="Times New Roman" w:cs="Times New Roman" w:hint="eastAsia"/>
                <w:sz w:val="20"/>
                <w:szCs w:val="20"/>
              </w:rPr>
              <w:t>高強度鋼氫脆性質之影響</w:t>
            </w:r>
          </w:p>
        </w:tc>
        <w:tc>
          <w:tcPr>
            <w:tcW w:w="1848" w:type="dxa"/>
            <w:vAlign w:val="center"/>
          </w:tcPr>
          <w:p w14:paraId="40019EB2" w14:textId="77777777" w:rsidR="00FC50D7" w:rsidRPr="00FC50D7" w:rsidRDefault="00FC50D7" w:rsidP="00D83FBC">
            <w:pPr>
              <w:widowControl/>
              <w:spacing w:beforeLines="50" w:before="180"/>
              <w:jc w:val="both"/>
              <w:rPr>
                <w:rFonts w:ascii="Times New Roman" w:eastAsia="標楷體" w:hAnsi="Times New Roman" w:cs="Times New Roman"/>
                <w:kern w:val="0"/>
                <w:sz w:val="20"/>
                <w:szCs w:val="20"/>
              </w:rPr>
            </w:pPr>
            <w:r w:rsidRPr="00FC50D7">
              <w:rPr>
                <w:rFonts w:ascii="Times New Roman" w:eastAsia="標楷體" w:hAnsi="Times New Roman" w:cs="Times New Roman" w:hint="eastAsia"/>
                <w:kern w:val="0"/>
                <w:sz w:val="20"/>
                <w:szCs w:val="20"/>
              </w:rPr>
              <w:t>邱璟翔</w:t>
            </w:r>
            <w:r w:rsidRPr="00FC50D7">
              <w:rPr>
                <w:rFonts w:ascii="Times New Roman" w:eastAsia="標楷體" w:hAnsi="Times New Roman" w:cs="Times New Roman"/>
                <w:kern w:val="0"/>
                <w:sz w:val="20"/>
                <w:szCs w:val="20"/>
              </w:rPr>
              <w:t xml:space="preserve">   </w:t>
            </w:r>
            <w:r w:rsidRPr="00FC50D7">
              <w:rPr>
                <w:rFonts w:ascii="Times New Roman" w:eastAsia="標楷體" w:hAnsi="Times New Roman" w:cs="Times New Roman" w:hint="eastAsia"/>
                <w:kern w:val="0"/>
                <w:sz w:val="20"/>
                <w:szCs w:val="20"/>
              </w:rPr>
              <w:t>林新智</w:t>
            </w:r>
          </w:p>
          <w:p w14:paraId="1B99E2B6" w14:textId="1931F9FE" w:rsidR="00FC50D7" w:rsidRPr="00FC50D7" w:rsidRDefault="00FC50D7" w:rsidP="00D83FBC">
            <w:pPr>
              <w:autoSpaceDE w:val="0"/>
              <w:autoSpaceDN w:val="0"/>
              <w:snapToGrid w:val="0"/>
              <w:jc w:val="both"/>
              <w:rPr>
                <w:rFonts w:ascii="Times New Roman" w:eastAsia="標楷體" w:hAnsi="Times New Roman" w:cs="Times New Roman"/>
                <w:sz w:val="20"/>
                <w:szCs w:val="20"/>
              </w:rPr>
            </w:pPr>
            <w:r w:rsidRPr="00FC50D7">
              <w:rPr>
                <w:rFonts w:ascii="Times New Roman" w:eastAsia="標楷體" w:hAnsi="Times New Roman" w:cs="Times New Roman" w:hint="eastAsia"/>
                <w:kern w:val="0"/>
                <w:sz w:val="20"/>
                <w:szCs w:val="20"/>
              </w:rPr>
              <w:t>黃慶淵</w:t>
            </w:r>
            <w:r w:rsidRPr="00FC50D7">
              <w:rPr>
                <w:rFonts w:ascii="Times New Roman" w:eastAsia="標楷體" w:hAnsi="Times New Roman" w:cs="Times New Roman" w:hint="eastAsia"/>
                <w:kern w:val="0"/>
                <w:sz w:val="20"/>
                <w:szCs w:val="20"/>
              </w:rPr>
              <w:t xml:space="preserve">   </w:t>
            </w:r>
            <w:r w:rsidRPr="00FC50D7">
              <w:rPr>
                <w:rFonts w:ascii="Times New Roman" w:eastAsia="標楷體" w:hAnsi="Times New Roman" w:cs="Times New Roman" w:hint="eastAsia"/>
                <w:kern w:val="0"/>
                <w:sz w:val="20"/>
                <w:szCs w:val="20"/>
              </w:rPr>
              <w:t>吳宗峯</w:t>
            </w:r>
          </w:p>
        </w:tc>
        <w:tc>
          <w:tcPr>
            <w:tcW w:w="2126" w:type="dxa"/>
            <w:vAlign w:val="center"/>
          </w:tcPr>
          <w:p w14:paraId="2D504B42" w14:textId="77777777"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台灣大學</w:t>
            </w:r>
            <w:r w:rsidRPr="00FC50D7">
              <w:rPr>
                <w:rFonts w:ascii="Times New Roman" w:eastAsia="標楷體" w:hAnsi="Times New Roman" w:cs="Times New Roman" w:hint="eastAsia"/>
                <w:sz w:val="20"/>
                <w:szCs w:val="20"/>
              </w:rPr>
              <w:t xml:space="preserve"> </w:t>
            </w:r>
          </w:p>
          <w:p w14:paraId="799B2B31" w14:textId="7C63EF7A" w:rsidR="00FC50D7" w:rsidRPr="00FC50D7" w:rsidRDefault="00FC50D7" w:rsidP="00762E1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sz w:val="20"/>
                <w:szCs w:val="20"/>
              </w:rPr>
              <w:t>材料科學與工程學系</w:t>
            </w:r>
          </w:p>
        </w:tc>
        <w:tc>
          <w:tcPr>
            <w:tcW w:w="987" w:type="dxa"/>
            <w:vAlign w:val="center"/>
          </w:tcPr>
          <w:p w14:paraId="50D4F727" w14:textId="20E7069F" w:rsidR="00FC50D7" w:rsidRPr="00FC50D7" w:rsidRDefault="00FC50D7" w:rsidP="00D83FBC">
            <w:pPr>
              <w:jc w:val="center"/>
              <w:rPr>
                <w:rFonts w:ascii="Times New Roman" w:eastAsia="標楷體" w:hAnsi="Times New Roman" w:cs="Times New Roman"/>
                <w:sz w:val="20"/>
                <w:szCs w:val="20"/>
              </w:rPr>
            </w:pPr>
            <w:r w:rsidRPr="00FC50D7">
              <w:rPr>
                <w:rFonts w:ascii="Times New Roman" w:eastAsia="標楷體" w:hAnsi="Times New Roman" w:cs="Times New Roman" w:hint="eastAsia"/>
                <w:kern w:val="0"/>
                <w:sz w:val="20"/>
                <w:szCs w:val="20"/>
              </w:rPr>
              <w:t>邱璟翔</w:t>
            </w:r>
          </w:p>
        </w:tc>
        <w:tc>
          <w:tcPr>
            <w:tcW w:w="1134" w:type="dxa"/>
            <w:vMerge/>
            <w:vAlign w:val="center"/>
          </w:tcPr>
          <w:p w14:paraId="151A72DB" w14:textId="77777777" w:rsidR="00FC50D7" w:rsidRPr="00096442" w:rsidRDefault="00FC50D7" w:rsidP="00D83FBC">
            <w:pPr>
              <w:jc w:val="both"/>
              <w:rPr>
                <w:rFonts w:ascii="標楷體" w:eastAsia="標楷體" w:hAnsi="標楷體"/>
                <w:sz w:val="20"/>
                <w:szCs w:val="20"/>
              </w:rPr>
            </w:pPr>
          </w:p>
        </w:tc>
      </w:tr>
    </w:tbl>
    <w:p w14:paraId="68D3E082" w14:textId="7AE6B0A5" w:rsidR="00114C9A" w:rsidRPr="009D3E75" w:rsidRDefault="00114C9A" w:rsidP="00F90A78">
      <w:pPr>
        <w:widowControl/>
        <w:rPr>
          <w:rFonts w:ascii="Arial" w:hAnsi="Arial" w:cs="Arial"/>
          <w:b/>
          <w:bCs/>
          <w:kern w:val="0"/>
          <w:sz w:val="21"/>
          <w:szCs w:val="21"/>
        </w:rPr>
      </w:pPr>
    </w:p>
    <w:sectPr w:rsidR="00114C9A" w:rsidRPr="009D3E75" w:rsidSect="003F15A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AA47" w14:textId="77777777" w:rsidR="00EB545B" w:rsidRDefault="00EB545B" w:rsidP="002148D3">
      <w:r>
        <w:separator/>
      </w:r>
    </w:p>
  </w:endnote>
  <w:endnote w:type="continuationSeparator" w:id="0">
    <w:p w14:paraId="798198F3" w14:textId="77777777" w:rsidR="00EB545B" w:rsidRDefault="00EB545B" w:rsidP="00214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Kai-SB"/>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A8967" w14:textId="77777777" w:rsidR="00EB545B" w:rsidRDefault="00EB545B" w:rsidP="002148D3">
      <w:r>
        <w:separator/>
      </w:r>
    </w:p>
  </w:footnote>
  <w:footnote w:type="continuationSeparator" w:id="0">
    <w:p w14:paraId="664E05E3" w14:textId="77777777" w:rsidR="00EB545B" w:rsidRDefault="00EB545B" w:rsidP="002148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6F0A"/>
    <w:multiLevelType w:val="hybridMultilevel"/>
    <w:tmpl w:val="4320A77E"/>
    <w:lvl w:ilvl="0" w:tplc="2006C5FE">
      <w:start w:val="1"/>
      <w:numFmt w:val="decimal"/>
      <w:lvlText w:val="%1."/>
      <w:lvlJc w:val="left"/>
      <w:pPr>
        <w:ind w:left="475" w:hanging="360"/>
      </w:pPr>
      <w:rPr>
        <w:rFonts w:hint="default"/>
      </w:rPr>
    </w:lvl>
    <w:lvl w:ilvl="1" w:tplc="04090019" w:tentative="1">
      <w:start w:val="1"/>
      <w:numFmt w:val="ideographTraditional"/>
      <w:lvlText w:val="%2、"/>
      <w:lvlJc w:val="left"/>
      <w:pPr>
        <w:ind w:left="1075" w:hanging="480"/>
      </w:pPr>
    </w:lvl>
    <w:lvl w:ilvl="2" w:tplc="0409001B" w:tentative="1">
      <w:start w:val="1"/>
      <w:numFmt w:val="lowerRoman"/>
      <w:lvlText w:val="%3."/>
      <w:lvlJc w:val="right"/>
      <w:pPr>
        <w:ind w:left="1555" w:hanging="480"/>
      </w:pPr>
    </w:lvl>
    <w:lvl w:ilvl="3" w:tplc="0409000F" w:tentative="1">
      <w:start w:val="1"/>
      <w:numFmt w:val="decimal"/>
      <w:lvlText w:val="%4."/>
      <w:lvlJc w:val="left"/>
      <w:pPr>
        <w:ind w:left="2035" w:hanging="480"/>
      </w:pPr>
    </w:lvl>
    <w:lvl w:ilvl="4" w:tplc="04090019" w:tentative="1">
      <w:start w:val="1"/>
      <w:numFmt w:val="ideographTraditional"/>
      <w:lvlText w:val="%5、"/>
      <w:lvlJc w:val="left"/>
      <w:pPr>
        <w:ind w:left="2515" w:hanging="480"/>
      </w:pPr>
    </w:lvl>
    <w:lvl w:ilvl="5" w:tplc="0409001B" w:tentative="1">
      <w:start w:val="1"/>
      <w:numFmt w:val="lowerRoman"/>
      <w:lvlText w:val="%6."/>
      <w:lvlJc w:val="right"/>
      <w:pPr>
        <w:ind w:left="2995" w:hanging="480"/>
      </w:pPr>
    </w:lvl>
    <w:lvl w:ilvl="6" w:tplc="0409000F" w:tentative="1">
      <w:start w:val="1"/>
      <w:numFmt w:val="decimal"/>
      <w:lvlText w:val="%7."/>
      <w:lvlJc w:val="left"/>
      <w:pPr>
        <w:ind w:left="3475" w:hanging="480"/>
      </w:pPr>
    </w:lvl>
    <w:lvl w:ilvl="7" w:tplc="04090019" w:tentative="1">
      <w:start w:val="1"/>
      <w:numFmt w:val="ideographTraditional"/>
      <w:lvlText w:val="%8、"/>
      <w:lvlJc w:val="left"/>
      <w:pPr>
        <w:ind w:left="3955" w:hanging="480"/>
      </w:pPr>
    </w:lvl>
    <w:lvl w:ilvl="8" w:tplc="0409001B" w:tentative="1">
      <w:start w:val="1"/>
      <w:numFmt w:val="lowerRoman"/>
      <w:lvlText w:val="%9."/>
      <w:lvlJc w:val="right"/>
      <w:pPr>
        <w:ind w:left="4435" w:hanging="480"/>
      </w:pPr>
    </w:lvl>
  </w:abstractNum>
  <w:num w:numId="1" w16cid:durableId="1717587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2MjA2MbYwtrQwM7RU0lEKTi0uzszPAykwqgUAApYUFCwAAAA="/>
  </w:docVars>
  <w:rsids>
    <w:rsidRoot w:val="00B86226"/>
    <w:rsid w:val="00012DE8"/>
    <w:rsid w:val="0001339C"/>
    <w:rsid w:val="000201F8"/>
    <w:rsid w:val="000231B6"/>
    <w:rsid w:val="0002639C"/>
    <w:rsid w:val="000329B8"/>
    <w:rsid w:val="00037E63"/>
    <w:rsid w:val="000422FB"/>
    <w:rsid w:val="000520DA"/>
    <w:rsid w:val="000527BA"/>
    <w:rsid w:val="000613FC"/>
    <w:rsid w:val="00061D4C"/>
    <w:rsid w:val="00080F9D"/>
    <w:rsid w:val="0008478F"/>
    <w:rsid w:val="000872E1"/>
    <w:rsid w:val="00095AA1"/>
    <w:rsid w:val="00096FBE"/>
    <w:rsid w:val="000B62DF"/>
    <w:rsid w:val="000B7DCA"/>
    <w:rsid w:val="000E1CA8"/>
    <w:rsid w:val="000F3DE2"/>
    <w:rsid w:val="00114C9A"/>
    <w:rsid w:val="00125E95"/>
    <w:rsid w:val="00126CE2"/>
    <w:rsid w:val="001327E8"/>
    <w:rsid w:val="00134111"/>
    <w:rsid w:val="0014242F"/>
    <w:rsid w:val="0016030D"/>
    <w:rsid w:val="00173FD1"/>
    <w:rsid w:val="00175FBA"/>
    <w:rsid w:val="0018237F"/>
    <w:rsid w:val="001917C5"/>
    <w:rsid w:val="0019214B"/>
    <w:rsid w:val="00196E5E"/>
    <w:rsid w:val="001B7AE4"/>
    <w:rsid w:val="001B7FCD"/>
    <w:rsid w:val="001C5C89"/>
    <w:rsid w:val="001E0AC6"/>
    <w:rsid w:val="001E46B8"/>
    <w:rsid w:val="001F31E5"/>
    <w:rsid w:val="001F76FE"/>
    <w:rsid w:val="002068ED"/>
    <w:rsid w:val="002148D3"/>
    <w:rsid w:val="002156E1"/>
    <w:rsid w:val="00217271"/>
    <w:rsid w:val="00217529"/>
    <w:rsid w:val="00227444"/>
    <w:rsid w:val="00230682"/>
    <w:rsid w:val="00233423"/>
    <w:rsid w:val="00253856"/>
    <w:rsid w:val="00257A45"/>
    <w:rsid w:val="002616AF"/>
    <w:rsid w:val="00276E08"/>
    <w:rsid w:val="002839E7"/>
    <w:rsid w:val="002926C0"/>
    <w:rsid w:val="002B1EE5"/>
    <w:rsid w:val="002B6033"/>
    <w:rsid w:val="002E0CD9"/>
    <w:rsid w:val="0030008F"/>
    <w:rsid w:val="00300AE8"/>
    <w:rsid w:val="00301840"/>
    <w:rsid w:val="00303E4B"/>
    <w:rsid w:val="003137E0"/>
    <w:rsid w:val="00317913"/>
    <w:rsid w:val="00323456"/>
    <w:rsid w:val="0033430A"/>
    <w:rsid w:val="00335B8A"/>
    <w:rsid w:val="00365484"/>
    <w:rsid w:val="00367944"/>
    <w:rsid w:val="0037202A"/>
    <w:rsid w:val="0037779E"/>
    <w:rsid w:val="00382E19"/>
    <w:rsid w:val="003B0FC0"/>
    <w:rsid w:val="003C22AC"/>
    <w:rsid w:val="003C76BC"/>
    <w:rsid w:val="003D2F13"/>
    <w:rsid w:val="003F15A6"/>
    <w:rsid w:val="003F6D0E"/>
    <w:rsid w:val="00402A31"/>
    <w:rsid w:val="00411D3E"/>
    <w:rsid w:val="00422886"/>
    <w:rsid w:val="004229DA"/>
    <w:rsid w:val="0043226B"/>
    <w:rsid w:val="00432723"/>
    <w:rsid w:val="00447714"/>
    <w:rsid w:val="00453032"/>
    <w:rsid w:val="00461853"/>
    <w:rsid w:val="00472413"/>
    <w:rsid w:val="00473AE9"/>
    <w:rsid w:val="004804F3"/>
    <w:rsid w:val="00486703"/>
    <w:rsid w:val="00493ABE"/>
    <w:rsid w:val="004A109E"/>
    <w:rsid w:val="004A281E"/>
    <w:rsid w:val="004A3668"/>
    <w:rsid w:val="004D1F6D"/>
    <w:rsid w:val="004E7D10"/>
    <w:rsid w:val="004F0092"/>
    <w:rsid w:val="004F2CAB"/>
    <w:rsid w:val="004F3087"/>
    <w:rsid w:val="004F63CE"/>
    <w:rsid w:val="00506DDA"/>
    <w:rsid w:val="00511D90"/>
    <w:rsid w:val="005161B4"/>
    <w:rsid w:val="005224B9"/>
    <w:rsid w:val="00530EAE"/>
    <w:rsid w:val="00540279"/>
    <w:rsid w:val="005506C9"/>
    <w:rsid w:val="00553128"/>
    <w:rsid w:val="0056327A"/>
    <w:rsid w:val="0056682C"/>
    <w:rsid w:val="005832A5"/>
    <w:rsid w:val="00583C4C"/>
    <w:rsid w:val="005A0703"/>
    <w:rsid w:val="005A288C"/>
    <w:rsid w:val="005A54F6"/>
    <w:rsid w:val="005A7F81"/>
    <w:rsid w:val="005B49DE"/>
    <w:rsid w:val="005C1CCB"/>
    <w:rsid w:val="005C5297"/>
    <w:rsid w:val="005C637D"/>
    <w:rsid w:val="005E18F4"/>
    <w:rsid w:val="005E6214"/>
    <w:rsid w:val="005F175C"/>
    <w:rsid w:val="005F199C"/>
    <w:rsid w:val="005F2CC5"/>
    <w:rsid w:val="0061342C"/>
    <w:rsid w:val="00614A17"/>
    <w:rsid w:val="00637875"/>
    <w:rsid w:val="00640CD6"/>
    <w:rsid w:val="00646E70"/>
    <w:rsid w:val="006523A1"/>
    <w:rsid w:val="006637FC"/>
    <w:rsid w:val="00670746"/>
    <w:rsid w:val="00676B43"/>
    <w:rsid w:val="00690E62"/>
    <w:rsid w:val="006941AB"/>
    <w:rsid w:val="006A0761"/>
    <w:rsid w:val="006A3A8C"/>
    <w:rsid w:val="006C270E"/>
    <w:rsid w:val="006D4A8D"/>
    <w:rsid w:val="006D77A4"/>
    <w:rsid w:val="006F41EF"/>
    <w:rsid w:val="006F4768"/>
    <w:rsid w:val="00701976"/>
    <w:rsid w:val="00721019"/>
    <w:rsid w:val="00726CC2"/>
    <w:rsid w:val="007542BF"/>
    <w:rsid w:val="00762E1C"/>
    <w:rsid w:val="007A2396"/>
    <w:rsid w:val="007B0DDD"/>
    <w:rsid w:val="007B34A6"/>
    <w:rsid w:val="007B5F75"/>
    <w:rsid w:val="007C5B11"/>
    <w:rsid w:val="007D5351"/>
    <w:rsid w:val="007D5C1A"/>
    <w:rsid w:val="007E10B1"/>
    <w:rsid w:val="007E35FB"/>
    <w:rsid w:val="007E4BC4"/>
    <w:rsid w:val="007E58C1"/>
    <w:rsid w:val="007F4AF8"/>
    <w:rsid w:val="007F5723"/>
    <w:rsid w:val="008008DF"/>
    <w:rsid w:val="00821F9E"/>
    <w:rsid w:val="008223EA"/>
    <w:rsid w:val="008337E5"/>
    <w:rsid w:val="00844922"/>
    <w:rsid w:val="00866BFB"/>
    <w:rsid w:val="008721A3"/>
    <w:rsid w:val="00884DEE"/>
    <w:rsid w:val="00893CE4"/>
    <w:rsid w:val="008A4602"/>
    <w:rsid w:val="008B03F0"/>
    <w:rsid w:val="008B14BC"/>
    <w:rsid w:val="008B49C1"/>
    <w:rsid w:val="008C16E4"/>
    <w:rsid w:val="008D2493"/>
    <w:rsid w:val="008E1DF1"/>
    <w:rsid w:val="008E335F"/>
    <w:rsid w:val="008F3175"/>
    <w:rsid w:val="008F4C68"/>
    <w:rsid w:val="00927B37"/>
    <w:rsid w:val="009402AA"/>
    <w:rsid w:val="009465AB"/>
    <w:rsid w:val="00952992"/>
    <w:rsid w:val="009547C6"/>
    <w:rsid w:val="009644DF"/>
    <w:rsid w:val="009711EF"/>
    <w:rsid w:val="00992563"/>
    <w:rsid w:val="009957F4"/>
    <w:rsid w:val="00997C04"/>
    <w:rsid w:val="009A725A"/>
    <w:rsid w:val="009D2F7A"/>
    <w:rsid w:val="009D4B3A"/>
    <w:rsid w:val="009D70BE"/>
    <w:rsid w:val="009D72F3"/>
    <w:rsid w:val="009E18C0"/>
    <w:rsid w:val="00A11C5A"/>
    <w:rsid w:val="00A1665F"/>
    <w:rsid w:val="00A16940"/>
    <w:rsid w:val="00A2456F"/>
    <w:rsid w:val="00A27300"/>
    <w:rsid w:val="00A45A08"/>
    <w:rsid w:val="00A6739A"/>
    <w:rsid w:val="00A8178C"/>
    <w:rsid w:val="00A81C8D"/>
    <w:rsid w:val="00A84B74"/>
    <w:rsid w:val="00A95A98"/>
    <w:rsid w:val="00AA4C41"/>
    <w:rsid w:val="00AD5949"/>
    <w:rsid w:val="00AE0CF4"/>
    <w:rsid w:val="00AF2727"/>
    <w:rsid w:val="00B10FE4"/>
    <w:rsid w:val="00B1329C"/>
    <w:rsid w:val="00B20E54"/>
    <w:rsid w:val="00B22B25"/>
    <w:rsid w:val="00B25173"/>
    <w:rsid w:val="00B345B5"/>
    <w:rsid w:val="00B37267"/>
    <w:rsid w:val="00B425EC"/>
    <w:rsid w:val="00B536D6"/>
    <w:rsid w:val="00B57798"/>
    <w:rsid w:val="00B60426"/>
    <w:rsid w:val="00B65D54"/>
    <w:rsid w:val="00B73604"/>
    <w:rsid w:val="00B86226"/>
    <w:rsid w:val="00BA1526"/>
    <w:rsid w:val="00BA62A1"/>
    <w:rsid w:val="00BB5FEC"/>
    <w:rsid w:val="00BD2CDD"/>
    <w:rsid w:val="00BE558A"/>
    <w:rsid w:val="00BE6261"/>
    <w:rsid w:val="00BF5E67"/>
    <w:rsid w:val="00C04810"/>
    <w:rsid w:val="00C14D85"/>
    <w:rsid w:val="00C15541"/>
    <w:rsid w:val="00C55D04"/>
    <w:rsid w:val="00C576A8"/>
    <w:rsid w:val="00C60229"/>
    <w:rsid w:val="00C61D66"/>
    <w:rsid w:val="00C6442B"/>
    <w:rsid w:val="00C74559"/>
    <w:rsid w:val="00C84245"/>
    <w:rsid w:val="00C909B9"/>
    <w:rsid w:val="00C9305F"/>
    <w:rsid w:val="00C97B30"/>
    <w:rsid w:val="00CA7910"/>
    <w:rsid w:val="00CD37EE"/>
    <w:rsid w:val="00CD4D03"/>
    <w:rsid w:val="00CE591C"/>
    <w:rsid w:val="00D15D2D"/>
    <w:rsid w:val="00D203D5"/>
    <w:rsid w:val="00D216E7"/>
    <w:rsid w:val="00D25321"/>
    <w:rsid w:val="00D2587B"/>
    <w:rsid w:val="00D322F9"/>
    <w:rsid w:val="00D34BE0"/>
    <w:rsid w:val="00D34ED5"/>
    <w:rsid w:val="00D42AAC"/>
    <w:rsid w:val="00D5455E"/>
    <w:rsid w:val="00D57659"/>
    <w:rsid w:val="00D57B67"/>
    <w:rsid w:val="00D65DD4"/>
    <w:rsid w:val="00D70874"/>
    <w:rsid w:val="00D73F90"/>
    <w:rsid w:val="00D83FBC"/>
    <w:rsid w:val="00D86DD6"/>
    <w:rsid w:val="00D93FCA"/>
    <w:rsid w:val="00D94EB3"/>
    <w:rsid w:val="00DA4364"/>
    <w:rsid w:val="00DB0D0A"/>
    <w:rsid w:val="00DB1421"/>
    <w:rsid w:val="00DB247E"/>
    <w:rsid w:val="00DC73EC"/>
    <w:rsid w:val="00E02856"/>
    <w:rsid w:val="00E05AC9"/>
    <w:rsid w:val="00E06544"/>
    <w:rsid w:val="00E06A85"/>
    <w:rsid w:val="00E162C3"/>
    <w:rsid w:val="00E21820"/>
    <w:rsid w:val="00E2228B"/>
    <w:rsid w:val="00E23F0B"/>
    <w:rsid w:val="00E30080"/>
    <w:rsid w:val="00E51543"/>
    <w:rsid w:val="00E5373E"/>
    <w:rsid w:val="00E6328D"/>
    <w:rsid w:val="00E705EC"/>
    <w:rsid w:val="00E74267"/>
    <w:rsid w:val="00E80950"/>
    <w:rsid w:val="00E80E90"/>
    <w:rsid w:val="00E83DE0"/>
    <w:rsid w:val="00E9067D"/>
    <w:rsid w:val="00E95249"/>
    <w:rsid w:val="00E9789A"/>
    <w:rsid w:val="00EA5F03"/>
    <w:rsid w:val="00EB545B"/>
    <w:rsid w:val="00EC2658"/>
    <w:rsid w:val="00EC37A3"/>
    <w:rsid w:val="00EF6F58"/>
    <w:rsid w:val="00F06C4D"/>
    <w:rsid w:val="00F120BE"/>
    <w:rsid w:val="00F35D2D"/>
    <w:rsid w:val="00F4354C"/>
    <w:rsid w:val="00F47AD3"/>
    <w:rsid w:val="00F55329"/>
    <w:rsid w:val="00F56937"/>
    <w:rsid w:val="00F62EE0"/>
    <w:rsid w:val="00F64586"/>
    <w:rsid w:val="00F66C91"/>
    <w:rsid w:val="00F743BA"/>
    <w:rsid w:val="00F765CF"/>
    <w:rsid w:val="00F87B4B"/>
    <w:rsid w:val="00F90A78"/>
    <w:rsid w:val="00F96403"/>
    <w:rsid w:val="00FA59E2"/>
    <w:rsid w:val="00FC124F"/>
    <w:rsid w:val="00FC50D7"/>
    <w:rsid w:val="00FD2E57"/>
    <w:rsid w:val="00FE2682"/>
    <w:rsid w:val="00FE6E37"/>
    <w:rsid w:val="00FF5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18AB5"/>
  <w15:docId w15:val="{873DDA0C-139B-4709-BF2C-F41D8B700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5C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48D3"/>
    <w:pPr>
      <w:tabs>
        <w:tab w:val="center" w:pos="4153"/>
        <w:tab w:val="right" w:pos="8306"/>
      </w:tabs>
      <w:snapToGrid w:val="0"/>
    </w:pPr>
    <w:rPr>
      <w:sz w:val="20"/>
      <w:szCs w:val="20"/>
    </w:rPr>
  </w:style>
  <w:style w:type="character" w:customStyle="1" w:styleId="a4">
    <w:name w:val="頁首 字元"/>
    <w:basedOn w:val="a0"/>
    <w:link w:val="a3"/>
    <w:uiPriority w:val="99"/>
    <w:rsid w:val="002148D3"/>
    <w:rPr>
      <w:sz w:val="20"/>
      <w:szCs w:val="20"/>
    </w:rPr>
  </w:style>
  <w:style w:type="paragraph" w:styleId="a5">
    <w:name w:val="footer"/>
    <w:basedOn w:val="a"/>
    <w:link w:val="a6"/>
    <w:uiPriority w:val="99"/>
    <w:unhideWhenUsed/>
    <w:rsid w:val="002148D3"/>
    <w:pPr>
      <w:tabs>
        <w:tab w:val="center" w:pos="4153"/>
        <w:tab w:val="right" w:pos="8306"/>
      </w:tabs>
      <w:snapToGrid w:val="0"/>
    </w:pPr>
    <w:rPr>
      <w:sz w:val="20"/>
      <w:szCs w:val="20"/>
    </w:rPr>
  </w:style>
  <w:style w:type="character" w:customStyle="1" w:styleId="a6">
    <w:name w:val="頁尾 字元"/>
    <w:basedOn w:val="a0"/>
    <w:link w:val="a5"/>
    <w:uiPriority w:val="99"/>
    <w:rsid w:val="002148D3"/>
    <w:rPr>
      <w:sz w:val="20"/>
      <w:szCs w:val="20"/>
    </w:rPr>
  </w:style>
  <w:style w:type="paragraph" w:styleId="a7">
    <w:name w:val="List Paragraph"/>
    <w:basedOn w:val="a"/>
    <w:uiPriority w:val="34"/>
    <w:qFormat/>
    <w:rsid w:val="00D94EB3"/>
    <w:pPr>
      <w:ind w:leftChars="200" w:left="480"/>
    </w:pPr>
  </w:style>
  <w:style w:type="character" w:styleId="a8">
    <w:name w:val="Strong"/>
    <w:basedOn w:val="a0"/>
    <w:uiPriority w:val="22"/>
    <w:qFormat/>
    <w:rsid w:val="00114C9A"/>
    <w:rPr>
      <w:b/>
      <w:bCs/>
    </w:rPr>
  </w:style>
  <w:style w:type="table" w:styleId="a9">
    <w:name w:val="Table Grid"/>
    <w:basedOn w:val="a1"/>
    <w:uiPriority w:val="59"/>
    <w:rsid w:val="006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FF5E0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F5E04"/>
    <w:rPr>
      <w:rFonts w:asciiTheme="majorHAnsi" w:eastAsiaTheme="majorEastAsia" w:hAnsiTheme="majorHAnsi" w:cstheme="majorBidi"/>
      <w:sz w:val="18"/>
      <w:szCs w:val="18"/>
    </w:rPr>
  </w:style>
  <w:style w:type="table" w:customStyle="1" w:styleId="1">
    <w:name w:val="表格格線1"/>
    <w:basedOn w:val="a1"/>
    <w:next w:val="a9"/>
    <w:uiPriority w:val="59"/>
    <w:rsid w:val="00B42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4443">
      <w:bodyDiv w:val="1"/>
      <w:marLeft w:val="0"/>
      <w:marRight w:val="0"/>
      <w:marTop w:val="0"/>
      <w:marBottom w:val="0"/>
      <w:divBdr>
        <w:top w:val="none" w:sz="0" w:space="0" w:color="auto"/>
        <w:left w:val="none" w:sz="0" w:space="0" w:color="auto"/>
        <w:bottom w:val="none" w:sz="0" w:space="0" w:color="auto"/>
        <w:right w:val="none" w:sz="0" w:space="0" w:color="auto"/>
      </w:divBdr>
    </w:div>
    <w:div w:id="214244407">
      <w:bodyDiv w:val="1"/>
      <w:marLeft w:val="0"/>
      <w:marRight w:val="0"/>
      <w:marTop w:val="0"/>
      <w:marBottom w:val="0"/>
      <w:divBdr>
        <w:top w:val="none" w:sz="0" w:space="0" w:color="auto"/>
        <w:left w:val="none" w:sz="0" w:space="0" w:color="auto"/>
        <w:bottom w:val="none" w:sz="0" w:space="0" w:color="auto"/>
        <w:right w:val="none" w:sz="0" w:space="0" w:color="auto"/>
      </w:divBdr>
    </w:div>
    <w:div w:id="221451552">
      <w:bodyDiv w:val="1"/>
      <w:marLeft w:val="0"/>
      <w:marRight w:val="0"/>
      <w:marTop w:val="0"/>
      <w:marBottom w:val="0"/>
      <w:divBdr>
        <w:top w:val="none" w:sz="0" w:space="0" w:color="auto"/>
        <w:left w:val="none" w:sz="0" w:space="0" w:color="auto"/>
        <w:bottom w:val="none" w:sz="0" w:space="0" w:color="auto"/>
        <w:right w:val="none" w:sz="0" w:space="0" w:color="auto"/>
      </w:divBdr>
    </w:div>
    <w:div w:id="245963528">
      <w:bodyDiv w:val="1"/>
      <w:marLeft w:val="0"/>
      <w:marRight w:val="0"/>
      <w:marTop w:val="0"/>
      <w:marBottom w:val="0"/>
      <w:divBdr>
        <w:top w:val="none" w:sz="0" w:space="0" w:color="auto"/>
        <w:left w:val="none" w:sz="0" w:space="0" w:color="auto"/>
        <w:bottom w:val="none" w:sz="0" w:space="0" w:color="auto"/>
        <w:right w:val="none" w:sz="0" w:space="0" w:color="auto"/>
      </w:divBdr>
    </w:div>
    <w:div w:id="313267472">
      <w:bodyDiv w:val="1"/>
      <w:marLeft w:val="0"/>
      <w:marRight w:val="0"/>
      <w:marTop w:val="0"/>
      <w:marBottom w:val="0"/>
      <w:divBdr>
        <w:top w:val="none" w:sz="0" w:space="0" w:color="auto"/>
        <w:left w:val="none" w:sz="0" w:space="0" w:color="auto"/>
        <w:bottom w:val="none" w:sz="0" w:space="0" w:color="auto"/>
        <w:right w:val="none" w:sz="0" w:space="0" w:color="auto"/>
      </w:divBdr>
    </w:div>
    <w:div w:id="319113453">
      <w:bodyDiv w:val="1"/>
      <w:marLeft w:val="0"/>
      <w:marRight w:val="0"/>
      <w:marTop w:val="0"/>
      <w:marBottom w:val="0"/>
      <w:divBdr>
        <w:top w:val="none" w:sz="0" w:space="0" w:color="auto"/>
        <w:left w:val="none" w:sz="0" w:space="0" w:color="auto"/>
        <w:bottom w:val="none" w:sz="0" w:space="0" w:color="auto"/>
        <w:right w:val="none" w:sz="0" w:space="0" w:color="auto"/>
      </w:divBdr>
    </w:div>
    <w:div w:id="326522160">
      <w:bodyDiv w:val="1"/>
      <w:marLeft w:val="0"/>
      <w:marRight w:val="0"/>
      <w:marTop w:val="0"/>
      <w:marBottom w:val="0"/>
      <w:divBdr>
        <w:top w:val="none" w:sz="0" w:space="0" w:color="auto"/>
        <w:left w:val="none" w:sz="0" w:space="0" w:color="auto"/>
        <w:bottom w:val="none" w:sz="0" w:space="0" w:color="auto"/>
        <w:right w:val="none" w:sz="0" w:space="0" w:color="auto"/>
      </w:divBdr>
    </w:div>
    <w:div w:id="334497508">
      <w:bodyDiv w:val="1"/>
      <w:marLeft w:val="0"/>
      <w:marRight w:val="0"/>
      <w:marTop w:val="0"/>
      <w:marBottom w:val="0"/>
      <w:divBdr>
        <w:top w:val="none" w:sz="0" w:space="0" w:color="auto"/>
        <w:left w:val="none" w:sz="0" w:space="0" w:color="auto"/>
        <w:bottom w:val="none" w:sz="0" w:space="0" w:color="auto"/>
        <w:right w:val="none" w:sz="0" w:space="0" w:color="auto"/>
      </w:divBdr>
    </w:div>
    <w:div w:id="559250875">
      <w:bodyDiv w:val="1"/>
      <w:marLeft w:val="0"/>
      <w:marRight w:val="0"/>
      <w:marTop w:val="0"/>
      <w:marBottom w:val="0"/>
      <w:divBdr>
        <w:top w:val="none" w:sz="0" w:space="0" w:color="auto"/>
        <w:left w:val="none" w:sz="0" w:space="0" w:color="auto"/>
        <w:bottom w:val="none" w:sz="0" w:space="0" w:color="auto"/>
        <w:right w:val="none" w:sz="0" w:space="0" w:color="auto"/>
      </w:divBdr>
    </w:div>
    <w:div w:id="815337833">
      <w:bodyDiv w:val="1"/>
      <w:marLeft w:val="0"/>
      <w:marRight w:val="0"/>
      <w:marTop w:val="0"/>
      <w:marBottom w:val="0"/>
      <w:divBdr>
        <w:top w:val="none" w:sz="0" w:space="0" w:color="auto"/>
        <w:left w:val="none" w:sz="0" w:space="0" w:color="auto"/>
        <w:bottom w:val="none" w:sz="0" w:space="0" w:color="auto"/>
        <w:right w:val="none" w:sz="0" w:space="0" w:color="auto"/>
      </w:divBdr>
    </w:div>
    <w:div w:id="820542106">
      <w:bodyDiv w:val="1"/>
      <w:marLeft w:val="0"/>
      <w:marRight w:val="0"/>
      <w:marTop w:val="0"/>
      <w:marBottom w:val="0"/>
      <w:divBdr>
        <w:top w:val="none" w:sz="0" w:space="0" w:color="auto"/>
        <w:left w:val="none" w:sz="0" w:space="0" w:color="auto"/>
        <w:bottom w:val="none" w:sz="0" w:space="0" w:color="auto"/>
        <w:right w:val="none" w:sz="0" w:space="0" w:color="auto"/>
      </w:divBdr>
    </w:div>
    <w:div w:id="916979893">
      <w:bodyDiv w:val="1"/>
      <w:marLeft w:val="0"/>
      <w:marRight w:val="0"/>
      <w:marTop w:val="0"/>
      <w:marBottom w:val="0"/>
      <w:divBdr>
        <w:top w:val="none" w:sz="0" w:space="0" w:color="auto"/>
        <w:left w:val="none" w:sz="0" w:space="0" w:color="auto"/>
        <w:bottom w:val="none" w:sz="0" w:space="0" w:color="auto"/>
        <w:right w:val="none" w:sz="0" w:space="0" w:color="auto"/>
      </w:divBdr>
    </w:div>
    <w:div w:id="938022592">
      <w:bodyDiv w:val="1"/>
      <w:marLeft w:val="0"/>
      <w:marRight w:val="0"/>
      <w:marTop w:val="0"/>
      <w:marBottom w:val="0"/>
      <w:divBdr>
        <w:top w:val="none" w:sz="0" w:space="0" w:color="auto"/>
        <w:left w:val="none" w:sz="0" w:space="0" w:color="auto"/>
        <w:bottom w:val="none" w:sz="0" w:space="0" w:color="auto"/>
        <w:right w:val="none" w:sz="0" w:space="0" w:color="auto"/>
      </w:divBdr>
    </w:div>
    <w:div w:id="952634619">
      <w:bodyDiv w:val="1"/>
      <w:marLeft w:val="0"/>
      <w:marRight w:val="0"/>
      <w:marTop w:val="0"/>
      <w:marBottom w:val="0"/>
      <w:divBdr>
        <w:top w:val="none" w:sz="0" w:space="0" w:color="auto"/>
        <w:left w:val="none" w:sz="0" w:space="0" w:color="auto"/>
        <w:bottom w:val="none" w:sz="0" w:space="0" w:color="auto"/>
        <w:right w:val="none" w:sz="0" w:space="0" w:color="auto"/>
      </w:divBdr>
    </w:div>
    <w:div w:id="974332509">
      <w:bodyDiv w:val="1"/>
      <w:marLeft w:val="0"/>
      <w:marRight w:val="0"/>
      <w:marTop w:val="0"/>
      <w:marBottom w:val="0"/>
      <w:divBdr>
        <w:top w:val="none" w:sz="0" w:space="0" w:color="auto"/>
        <w:left w:val="none" w:sz="0" w:space="0" w:color="auto"/>
        <w:bottom w:val="none" w:sz="0" w:space="0" w:color="auto"/>
        <w:right w:val="none" w:sz="0" w:space="0" w:color="auto"/>
      </w:divBdr>
    </w:div>
    <w:div w:id="1039739872">
      <w:bodyDiv w:val="1"/>
      <w:marLeft w:val="0"/>
      <w:marRight w:val="0"/>
      <w:marTop w:val="0"/>
      <w:marBottom w:val="0"/>
      <w:divBdr>
        <w:top w:val="none" w:sz="0" w:space="0" w:color="auto"/>
        <w:left w:val="none" w:sz="0" w:space="0" w:color="auto"/>
        <w:bottom w:val="none" w:sz="0" w:space="0" w:color="auto"/>
        <w:right w:val="none" w:sz="0" w:space="0" w:color="auto"/>
      </w:divBdr>
    </w:div>
    <w:div w:id="1203058274">
      <w:bodyDiv w:val="1"/>
      <w:marLeft w:val="0"/>
      <w:marRight w:val="0"/>
      <w:marTop w:val="0"/>
      <w:marBottom w:val="0"/>
      <w:divBdr>
        <w:top w:val="none" w:sz="0" w:space="0" w:color="auto"/>
        <w:left w:val="none" w:sz="0" w:space="0" w:color="auto"/>
        <w:bottom w:val="none" w:sz="0" w:space="0" w:color="auto"/>
        <w:right w:val="none" w:sz="0" w:space="0" w:color="auto"/>
      </w:divBdr>
    </w:div>
    <w:div w:id="1260988988">
      <w:bodyDiv w:val="1"/>
      <w:marLeft w:val="0"/>
      <w:marRight w:val="0"/>
      <w:marTop w:val="0"/>
      <w:marBottom w:val="0"/>
      <w:divBdr>
        <w:top w:val="none" w:sz="0" w:space="0" w:color="auto"/>
        <w:left w:val="none" w:sz="0" w:space="0" w:color="auto"/>
        <w:bottom w:val="none" w:sz="0" w:space="0" w:color="auto"/>
        <w:right w:val="none" w:sz="0" w:space="0" w:color="auto"/>
      </w:divBdr>
    </w:div>
    <w:div w:id="1363633723">
      <w:bodyDiv w:val="1"/>
      <w:marLeft w:val="0"/>
      <w:marRight w:val="0"/>
      <w:marTop w:val="0"/>
      <w:marBottom w:val="0"/>
      <w:divBdr>
        <w:top w:val="none" w:sz="0" w:space="0" w:color="auto"/>
        <w:left w:val="none" w:sz="0" w:space="0" w:color="auto"/>
        <w:bottom w:val="none" w:sz="0" w:space="0" w:color="auto"/>
        <w:right w:val="none" w:sz="0" w:space="0" w:color="auto"/>
      </w:divBdr>
    </w:div>
    <w:div w:id="1369140544">
      <w:bodyDiv w:val="1"/>
      <w:marLeft w:val="0"/>
      <w:marRight w:val="0"/>
      <w:marTop w:val="0"/>
      <w:marBottom w:val="0"/>
      <w:divBdr>
        <w:top w:val="none" w:sz="0" w:space="0" w:color="auto"/>
        <w:left w:val="none" w:sz="0" w:space="0" w:color="auto"/>
        <w:bottom w:val="none" w:sz="0" w:space="0" w:color="auto"/>
        <w:right w:val="none" w:sz="0" w:space="0" w:color="auto"/>
      </w:divBdr>
    </w:div>
    <w:div w:id="1394618694">
      <w:bodyDiv w:val="1"/>
      <w:marLeft w:val="0"/>
      <w:marRight w:val="0"/>
      <w:marTop w:val="0"/>
      <w:marBottom w:val="0"/>
      <w:divBdr>
        <w:top w:val="none" w:sz="0" w:space="0" w:color="auto"/>
        <w:left w:val="none" w:sz="0" w:space="0" w:color="auto"/>
        <w:bottom w:val="none" w:sz="0" w:space="0" w:color="auto"/>
        <w:right w:val="none" w:sz="0" w:space="0" w:color="auto"/>
      </w:divBdr>
    </w:div>
    <w:div w:id="1434981605">
      <w:bodyDiv w:val="1"/>
      <w:marLeft w:val="0"/>
      <w:marRight w:val="0"/>
      <w:marTop w:val="0"/>
      <w:marBottom w:val="0"/>
      <w:divBdr>
        <w:top w:val="none" w:sz="0" w:space="0" w:color="auto"/>
        <w:left w:val="none" w:sz="0" w:space="0" w:color="auto"/>
        <w:bottom w:val="none" w:sz="0" w:space="0" w:color="auto"/>
        <w:right w:val="none" w:sz="0" w:space="0" w:color="auto"/>
      </w:divBdr>
    </w:div>
    <w:div w:id="1473210676">
      <w:bodyDiv w:val="1"/>
      <w:marLeft w:val="0"/>
      <w:marRight w:val="0"/>
      <w:marTop w:val="0"/>
      <w:marBottom w:val="0"/>
      <w:divBdr>
        <w:top w:val="none" w:sz="0" w:space="0" w:color="auto"/>
        <w:left w:val="none" w:sz="0" w:space="0" w:color="auto"/>
        <w:bottom w:val="none" w:sz="0" w:space="0" w:color="auto"/>
        <w:right w:val="none" w:sz="0" w:space="0" w:color="auto"/>
      </w:divBdr>
    </w:div>
    <w:div w:id="1486168866">
      <w:bodyDiv w:val="1"/>
      <w:marLeft w:val="0"/>
      <w:marRight w:val="0"/>
      <w:marTop w:val="0"/>
      <w:marBottom w:val="0"/>
      <w:divBdr>
        <w:top w:val="none" w:sz="0" w:space="0" w:color="auto"/>
        <w:left w:val="none" w:sz="0" w:space="0" w:color="auto"/>
        <w:bottom w:val="none" w:sz="0" w:space="0" w:color="auto"/>
        <w:right w:val="none" w:sz="0" w:space="0" w:color="auto"/>
      </w:divBdr>
    </w:div>
    <w:div w:id="1499688849">
      <w:bodyDiv w:val="1"/>
      <w:marLeft w:val="0"/>
      <w:marRight w:val="0"/>
      <w:marTop w:val="0"/>
      <w:marBottom w:val="0"/>
      <w:divBdr>
        <w:top w:val="none" w:sz="0" w:space="0" w:color="auto"/>
        <w:left w:val="none" w:sz="0" w:space="0" w:color="auto"/>
        <w:bottom w:val="none" w:sz="0" w:space="0" w:color="auto"/>
        <w:right w:val="none" w:sz="0" w:space="0" w:color="auto"/>
      </w:divBdr>
    </w:div>
    <w:div w:id="1717269087">
      <w:bodyDiv w:val="1"/>
      <w:marLeft w:val="0"/>
      <w:marRight w:val="0"/>
      <w:marTop w:val="0"/>
      <w:marBottom w:val="0"/>
      <w:divBdr>
        <w:top w:val="none" w:sz="0" w:space="0" w:color="auto"/>
        <w:left w:val="none" w:sz="0" w:space="0" w:color="auto"/>
        <w:bottom w:val="none" w:sz="0" w:space="0" w:color="auto"/>
        <w:right w:val="none" w:sz="0" w:space="0" w:color="auto"/>
      </w:divBdr>
    </w:div>
    <w:div w:id="1770394785">
      <w:bodyDiv w:val="1"/>
      <w:marLeft w:val="0"/>
      <w:marRight w:val="0"/>
      <w:marTop w:val="0"/>
      <w:marBottom w:val="0"/>
      <w:divBdr>
        <w:top w:val="none" w:sz="0" w:space="0" w:color="auto"/>
        <w:left w:val="none" w:sz="0" w:space="0" w:color="auto"/>
        <w:bottom w:val="none" w:sz="0" w:space="0" w:color="auto"/>
        <w:right w:val="none" w:sz="0" w:space="0" w:color="auto"/>
      </w:divBdr>
    </w:div>
    <w:div w:id="1840459015">
      <w:bodyDiv w:val="1"/>
      <w:marLeft w:val="0"/>
      <w:marRight w:val="0"/>
      <w:marTop w:val="0"/>
      <w:marBottom w:val="0"/>
      <w:divBdr>
        <w:top w:val="none" w:sz="0" w:space="0" w:color="auto"/>
        <w:left w:val="none" w:sz="0" w:space="0" w:color="auto"/>
        <w:bottom w:val="none" w:sz="0" w:space="0" w:color="auto"/>
        <w:right w:val="none" w:sz="0" w:space="0" w:color="auto"/>
      </w:divBdr>
    </w:div>
    <w:div w:id="210923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01D7-3FC5-4258-BA18-297CE239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120</Words>
  <Characters>685</Characters>
  <Application>Microsoft Office Word</Application>
  <DocSecurity>0</DocSecurity>
  <Lines>5</Lines>
  <Paragraphs>1</Paragraphs>
  <ScaleCrop>false</ScaleCrop>
  <Company>HOME</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of ms</cp:lastModifiedBy>
  <cp:revision>4</cp:revision>
  <cp:lastPrinted>2025-08-13T02:26:00Z</cp:lastPrinted>
  <dcterms:created xsi:type="dcterms:W3CDTF">2025-11-17T05:05:00Z</dcterms:created>
  <dcterms:modified xsi:type="dcterms:W3CDTF">2025-11-19T08:54:00Z</dcterms:modified>
</cp:coreProperties>
</file>